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D5" w:rsidRDefault="00BC26D5" w:rsidP="00BC26D5">
      <w:pPr>
        <w:pStyle w:val="Nadpis2"/>
        <w:spacing w:before="0" w:beforeAutospacing="0" w:after="225" w:afterAutospacing="0" w:line="450" w:lineRule="atLeast"/>
        <w:rPr>
          <w:rFonts w:ascii="Helvetica" w:hAnsi="Helvetica" w:cs="Helvetica"/>
          <w:b w:val="0"/>
          <w:bCs w:val="0"/>
          <w:color w:val="444444"/>
        </w:rPr>
      </w:pPr>
      <w:bookmarkStart w:id="0" w:name="_GoBack"/>
      <w:bookmarkEnd w:id="0"/>
      <w:r>
        <w:rPr>
          <w:rFonts w:ascii="Helvetica" w:hAnsi="Helvetica" w:cs="Helvetica"/>
          <w:b w:val="0"/>
          <w:bCs w:val="0"/>
          <w:color w:val="444444"/>
        </w:rPr>
        <w:t>Zápis ze schůze výborů (starý a nový) ČSVSSM</w:t>
      </w:r>
      <w:r>
        <w:rPr>
          <w:rFonts w:ascii="Helvetica" w:hAnsi="Helvetica" w:cs="Helvetica"/>
          <w:b w:val="0"/>
          <w:bCs w:val="0"/>
          <w:color w:val="444444"/>
        </w:rPr>
        <w:br/>
      </w:r>
      <w:proofErr w:type="gramStart"/>
      <w:r>
        <w:rPr>
          <w:rFonts w:ascii="Helvetica" w:hAnsi="Helvetica" w:cs="Helvetica"/>
          <w:b w:val="0"/>
          <w:bCs w:val="0"/>
          <w:color w:val="444444"/>
        </w:rPr>
        <w:t>7.11.2014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297"/>
      </w:tblGrid>
      <w:tr w:rsidR="00BC26D5" w:rsidTr="00BC26D5">
        <w:tc>
          <w:tcPr>
            <w:tcW w:w="0" w:type="auto"/>
            <w:shd w:val="clear" w:color="auto" w:fill="auto"/>
            <w:hideMark/>
          </w:tcPr>
          <w:p w:rsidR="00BC26D5" w:rsidRDefault="00BC26D5">
            <w:pPr>
              <w:rPr>
                <w:rFonts w:ascii="Times New Roman" w:hAnsi="Times New Roman" w:cs="Times New Roman"/>
              </w:rPr>
            </w:pPr>
            <w: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BC26D5" w:rsidRDefault="00BC26D5">
            <w:r>
              <w:t xml:space="preserve">Dohnal, Hobzová, </w:t>
            </w:r>
            <w:proofErr w:type="spellStart"/>
            <w:r>
              <w:t>Ludka</w:t>
            </w:r>
            <w:proofErr w:type="spellEnd"/>
            <w:r>
              <w:t xml:space="preserve">, Moráň, </w:t>
            </w:r>
            <w:proofErr w:type="spellStart"/>
            <w:r>
              <w:t>Nevšímalová</w:t>
            </w:r>
            <w:proofErr w:type="spellEnd"/>
            <w:r>
              <w:t>, Novák, Plzák, Vyskočilová</w:t>
            </w:r>
          </w:p>
        </w:tc>
      </w:tr>
      <w:tr w:rsidR="00BC26D5" w:rsidTr="00BC26D5">
        <w:tc>
          <w:tcPr>
            <w:tcW w:w="0" w:type="auto"/>
            <w:shd w:val="clear" w:color="auto" w:fill="auto"/>
            <w:hideMark/>
          </w:tcPr>
          <w:p w:rsidR="00BC26D5" w:rsidRDefault="00BC26D5">
            <w:r>
              <w:t>Kontrolní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BC26D5" w:rsidRDefault="00BC26D5">
            <w:r>
              <w:t>Lánský, Ondrová, Kraus</w:t>
            </w:r>
          </w:p>
        </w:tc>
      </w:tr>
      <w:tr w:rsidR="00BC26D5" w:rsidTr="00BC26D5">
        <w:tc>
          <w:tcPr>
            <w:tcW w:w="0" w:type="auto"/>
            <w:shd w:val="clear" w:color="auto" w:fill="auto"/>
            <w:hideMark/>
          </w:tcPr>
          <w:p w:rsidR="00BC26D5" w:rsidRDefault="00BC26D5">
            <w:r>
              <w:t>Host:</w:t>
            </w:r>
          </w:p>
        </w:tc>
        <w:tc>
          <w:tcPr>
            <w:tcW w:w="0" w:type="auto"/>
            <w:shd w:val="clear" w:color="auto" w:fill="auto"/>
            <w:hideMark/>
          </w:tcPr>
          <w:p w:rsidR="00BC26D5" w:rsidRDefault="00BC26D5">
            <w:r>
              <w:t xml:space="preserve">Donič, </w:t>
            </w:r>
            <w:proofErr w:type="spellStart"/>
            <w:r>
              <w:t>Mucska</w:t>
            </w:r>
            <w:proofErr w:type="spellEnd"/>
          </w:p>
        </w:tc>
      </w:tr>
    </w:tbl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Informace o výsledku volby:</w:t>
      </w:r>
      <w:r>
        <w:br/>
        <w:t>Na kandidátní listinu se přihlásilo celkem 13 členů:</w:t>
      </w:r>
      <w:r>
        <w:br/>
        <w:t>Dohnal-20, Hobzová-43, Honnerová-10, Kopecký-11, Kraus-21, Lánský-30, Ludka-48, Moráň-56, Nevšímalová-58, Novák-34, Ondrová-29, Plzák-46, Vyskočilová-51 (hlasů).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Projednán společný postup aktivit české a slovenské společnosti.</w:t>
      </w:r>
      <w:r>
        <w:br/>
        <w:t>Kurz pro lékaře každoročně při více než 10 zájemcích (CZ-SK střídavě – 2xCZ, 1xSK).</w:t>
      </w:r>
      <w:r>
        <w:br/>
        <w:t>Kurz pro nelékařské pracovníky spánkových laboratoří stejným principem.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Přihláška o členství:</w:t>
      </w:r>
      <w:r>
        <w:br/>
        <w:t>MUDr. Gál – ORL FN USA Brno – schváleno přijetí.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Žádost o akreditaci pracoviště:</w:t>
      </w:r>
      <w:r>
        <w:br/>
        <w:t>Spánková laboratoř ORL Benešov. Zpravodajové Lánský, Vyskočilová.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Zpráva o akreditaci Centra Krnov:</w:t>
      </w:r>
      <w:r>
        <w:br/>
        <w:t xml:space="preserve">Zpravodajové Hobzová, </w:t>
      </w:r>
      <w:proofErr w:type="spellStart"/>
      <w:r>
        <w:t>Ludka</w:t>
      </w:r>
      <w:proofErr w:type="spellEnd"/>
      <w:r>
        <w:t>, Novák. Vzhledem k závažným nedostatkům akreditace nebyla udělena.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Zvoleno předsednictví nového výboru:</w:t>
      </w:r>
      <w:r>
        <w:br/>
        <w:t>Předseda: Vyskočilová</w:t>
      </w:r>
      <w:r>
        <w:br/>
        <w:t xml:space="preserve">Místopředseda: </w:t>
      </w:r>
      <w:proofErr w:type="spellStart"/>
      <w:r>
        <w:t>Nevšímalová</w:t>
      </w:r>
      <w:proofErr w:type="spellEnd"/>
      <w:r>
        <w:br/>
        <w:t>Vědecký sekretář: Moráň</w:t>
      </w:r>
      <w:r>
        <w:br/>
        <w:t>Předseda kontrolní komise: Kraus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Informace o evropském kongresu ORL, chirurgie hlavy a krku (Plzák):</w:t>
      </w:r>
      <w:r>
        <w:br/>
        <w:t>Konání v 6/2015 v Praze, odkaz bude umístěn na webu společnosti.</w:t>
      </w:r>
    </w:p>
    <w:p w:rsidR="00BC26D5" w:rsidRDefault="00BC26D5" w:rsidP="00BC26D5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</w:pPr>
      <w:r>
        <w:t>Příští schůze výboru:</w:t>
      </w:r>
      <w:r>
        <w:br/>
        <w:t xml:space="preserve">Bude se konat </w:t>
      </w:r>
      <w:proofErr w:type="gramStart"/>
      <w:r>
        <w:t>15.12.2014</w:t>
      </w:r>
      <w:proofErr w:type="gramEnd"/>
      <w:r>
        <w:t xml:space="preserve"> v 13 hodin v malé posluchárně neurologické kliniky v Kateřinské.</w:t>
      </w:r>
    </w:p>
    <w:p w:rsidR="00BC26D5" w:rsidRDefault="00BC26D5" w:rsidP="00BC26D5">
      <w:pPr>
        <w:pStyle w:val="Normlnweb"/>
        <w:spacing w:before="225" w:beforeAutospacing="0" w:after="225" w:afterAutospacing="0"/>
      </w:pPr>
      <w:r>
        <w:br/>
        <w:t xml:space="preserve">Zapsal: </w:t>
      </w:r>
      <w:proofErr w:type="spellStart"/>
      <w:proofErr w:type="gramStart"/>
      <w:r>
        <w:t>M.Moráň</w:t>
      </w:r>
      <w:proofErr w:type="spellEnd"/>
      <w:proofErr w:type="gramEnd"/>
      <w:r>
        <w:br/>
        <w:t>Schválila: J. Vyskočilová</w:t>
      </w:r>
      <w:r>
        <w:br/>
      </w:r>
      <w:r>
        <w:br/>
      </w:r>
      <w:proofErr w:type="gramStart"/>
      <w:r>
        <w:t>9.11.2014</w:t>
      </w:r>
      <w:proofErr w:type="gramEnd"/>
    </w:p>
    <w:p w:rsidR="00C15C1F" w:rsidRPr="00BC26D5" w:rsidRDefault="00C15C1F" w:rsidP="00BC26D5"/>
    <w:sectPr w:rsidR="00C15C1F" w:rsidRPr="00BC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F1DAB"/>
    <w:rsid w:val="005D40BA"/>
    <w:rsid w:val="0074759B"/>
    <w:rsid w:val="007F7CF6"/>
    <w:rsid w:val="009406CC"/>
    <w:rsid w:val="00BC26D5"/>
    <w:rsid w:val="00C15C1F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2022-12-05T16:04:00Z</dcterms:created>
  <dcterms:modified xsi:type="dcterms:W3CDTF">2022-12-05T16:04:00Z</dcterms:modified>
</cp:coreProperties>
</file>