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DAB" w:rsidRPr="001F1DAB" w:rsidRDefault="001F1DAB" w:rsidP="001F1DAB">
      <w:pPr>
        <w:shd w:val="clear" w:color="auto" w:fill="FFFFFF"/>
        <w:spacing w:after="225" w:line="450" w:lineRule="atLeast"/>
        <w:outlineLvl w:val="1"/>
        <w:rPr>
          <w:rFonts w:ascii="Helvetica" w:eastAsia="Times New Roman" w:hAnsi="Helvetica" w:cs="Helvetica"/>
          <w:color w:val="444444"/>
          <w:sz w:val="36"/>
          <w:szCs w:val="36"/>
          <w:lang w:eastAsia="cs-CZ"/>
        </w:rPr>
      </w:pPr>
      <w:r w:rsidRPr="001F1DAB">
        <w:rPr>
          <w:rFonts w:ascii="Helvetica" w:eastAsia="Times New Roman" w:hAnsi="Helvetica" w:cs="Helvetica"/>
          <w:color w:val="444444"/>
          <w:sz w:val="36"/>
          <w:szCs w:val="36"/>
          <w:lang w:eastAsia="cs-CZ"/>
        </w:rPr>
        <w:t>Zápis ze schůze výboru ČSVSSM</w:t>
      </w:r>
      <w:r w:rsidRPr="001F1DAB">
        <w:rPr>
          <w:rFonts w:ascii="Helvetica" w:eastAsia="Times New Roman" w:hAnsi="Helvetica" w:cs="Helvetica"/>
          <w:color w:val="444444"/>
          <w:sz w:val="36"/>
          <w:szCs w:val="36"/>
          <w:lang w:eastAsia="cs-CZ"/>
        </w:rPr>
        <w:br/>
      </w:r>
      <w:proofErr w:type="gramStart"/>
      <w:r w:rsidRPr="001F1DAB">
        <w:rPr>
          <w:rFonts w:ascii="Helvetica" w:eastAsia="Times New Roman" w:hAnsi="Helvetica" w:cs="Helvetica"/>
          <w:color w:val="444444"/>
          <w:sz w:val="36"/>
          <w:szCs w:val="36"/>
          <w:lang w:eastAsia="cs-CZ"/>
        </w:rPr>
        <w:t>15.12.2014</w:t>
      </w:r>
      <w:proofErr w:type="gramEnd"/>
    </w:p>
    <w:tbl>
      <w:tblPr>
        <w:tblW w:w="5000" w:type="pct"/>
        <w:shd w:val="clear" w:color="auto" w:fill="FFFFFF"/>
        <w:tblCellMar>
          <w:left w:w="0" w:type="dxa"/>
          <w:right w:w="0" w:type="dxa"/>
        </w:tblCellMar>
        <w:tblLook w:val="04A0" w:firstRow="1" w:lastRow="0" w:firstColumn="1" w:lastColumn="0" w:noHBand="0" w:noVBand="1"/>
      </w:tblPr>
      <w:tblGrid>
        <w:gridCol w:w="1804"/>
        <w:gridCol w:w="7268"/>
      </w:tblGrid>
      <w:tr w:rsidR="001F1DAB" w:rsidRPr="001F1DAB" w:rsidTr="001F1DAB">
        <w:tc>
          <w:tcPr>
            <w:tcW w:w="0" w:type="auto"/>
            <w:shd w:val="clear" w:color="auto" w:fill="FFFFFF"/>
            <w:hideMark/>
          </w:tcPr>
          <w:p w:rsidR="001F1DAB" w:rsidRPr="001F1DAB" w:rsidRDefault="001F1DAB" w:rsidP="001F1DAB">
            <w:pPr>
              <w:spacing w:after="0" w:line="240" w:lineRule="auto"/>
              <w:rPr>
                <w:rFonts w:ascii="Helvetica" w:eastAsia="Times New Roman" w:hAnsi="Helvetica" w:cs="Helvetica"/>
                <w:color w:val="333333"/>
                <w:sz w:val="21"/>
                <w:szCs w:val="21"/>
                <w:lang w:eastAsia="cs-CZ"/>
              </w:rPr>
            </w:pPr>
            <w:r w:rsidRPr="001F1DAB">
              <w:rPr>
                <w:rFonts w:ascii="Helvetica" w:eastAsia="Times New Roman" w:hAnsi="Helvetica" w:cs="Helvetica"/>
                <w:color w:val="333333"/>
                <w:sz w:val="21"/>
                <w:szCs w:val="21"/>
                <w:lang w:eastAsia="cs-CZ"/>
              </w:rPr>
              <w:t>Přítomni:</w:t>
            </w:r>
          </w:p>
        </w:tc>
        <w:tc>
          <w:tcPr>
            <w:tcW w:w="0" w:type="auto"/>
            <w:shd w:val="clear" w:color="auto" w:fill="FFFFFF"/>
            <w:hideMark/>
          </w:tcPr>
          <w:p w:rsidR="001F1DAB" w:rsidRPr="001F1DAB" w:rsidRDefault="001F1DAB" w:rsidP="001F1DAB">
            <w:pPr>
              <w:spacing w:after="0" w:line="240" w:lineRule="auto"/>
              <w:rPr>
                <w:rFonts w:ascii="Helvetica" w:eastAsia="Times New Roman" w:hAnsi="Helvetica" w:cs="Helvetica"/>
                <w:color w:val="333333"/>
                <w:sz w:val="21"/>
                <w:szCs w:val="21"/>
                <w:lang w:eastAsia="cs-CZ"/>
              </w:rPr>
            </w:pPr>
            <w:r w:rsidRPr="001F1DAB">
              <w:rPr>
                <w:rFonts w:ascii="Helvetica" w:eastAsia="Times New Roman" w:hAnsi="Helvetica" w:cs="Helvetica"/>
                <w:color w:val="333333"/>
                <w:sz w:val="21"/>
                <w:szCs w:val="21"/>
                <w:lang w:eastAsia="cs-CZ"/>
              </w:rPr>
              <w:t xml:space="preserve">Hobzová, </w:t>
            </w:r>
            <w:proofErr w:type="spellStart"/>
            <w:r w:rsidRPr="001F1DAB">
              <w:rPr>
                <w:rFonts w:ascii="Helvetica" w:eastAsia="Times New Roman" w:hAnsi="Helvetica" w:cs="Helvetica"/>
                <w:color w:val="333333"/>
                <w:sz w:val="21"/>
                <w:szCs w:val="21"/>
                <w:lang w:eastAsia="cs-CZ"/>
              </w:rPr>
              <w:t>Ludka</w:t>
            </w:r>
            <w:proofErr w:type="spellEnd"/>
            <w:r w:rsidRPr="001F1DAB">
              <w:rPr>
                <w:rFonts w:ascii="Helvetica" w:eastAsia="Times New Roman" w:hAnsi="Helvetica" w:cs="Helvetica"/>
                <w:color w:val="333333"/>
                <w:sz w:val="21"/>
                <w:szCs w:val="21"/>
                <w:lang w:eastAsia="cs-CZ"/>
              </w:rPr>
              <w:t xml:space="preserve">, Moráň, </w:t>
            </w:r>
            <w:proofErr w:type="spellStart"/>
            <w:r w:rsidRPr="001F1DAB">
              <w:rPr>
                <w:rFonts w:ascii="Helvetica" w:eastAsia="Times New Roman" w:hAnsi="Helvetica" w:cs="Helvetica"/>
                <w:color w:val="333333"/>
                <w:sz w:val="21"/>
                <w:szCs w:val="21"/>
                <w:lang w:eastAsia="cs-CZ"/>
              </w:rPr>
              <w:t>Nevšímalová</w:t>
            </w:r>
            <w:proofErr w:type="spellEnd"/>
            <w:r w:rsidRPr="001F1DAB">
              <w:rPr>
                <w:rFonts w:ascii="Helvetica" w:eastAsia="Times New Roman" w:hAnsi="Helvetica" w:cs="Helvetica"/>
                <w:color w:val="333333"/>
                <w:sz w:val="21"/>
                <w:szCs w:val="21"/>
                <w:lang w:eastAsia="cs-CZ"/>
              </w:rPr>
              <w:t xml:space="preserve">, Plzák, Vyskočilová, Dohnal </w:t>
            </w:r>
            <w:proofErr w:type="spellStart"/>
            <w:proofErr w:type="gramStart"/>
            <w:r w:rsidRPr="001F1DAB">
              <w:rPr>
                <w:rFonts w:ascii="Helvetica" w:eastAsia="Times New Roman" w:hAnsi="Helvetica" w:cs="Helvetica"/>
                <w:color w:val="333333"/>
                <w:sz w:val="21"/>
                <w:szCs w:val="21"/>
                <w:lang w:eastAsia="cs-CZ"/>
              </w:rPr>
              <w:t>j.h</w:t>
            </w:r>
            <w:proofErr w:type="spellEnd"/>
            <w:r w:rsidRPr="001F1DAB">
              <w:rPr>
                <w:rFonts w:ascii="Helvetica" w:eastAsia="Times New Roman" w:hAnsi="Helvetica" w:cs="Helvetica"/>
                <w:color w:val="333333"/>
                <w:sz w:val="21"/>
                <w:szCs w:val="21"/>
                <w:lang w:eastAsia="cs-CZ"/>
              </w:rPr>
              <w:t>.</w:t>
            </w:r>
            <w:proofErr w:type="gramEnd"/>
          </w:p>
        </w:tc>
      </w:tr>
      <w:tr w:rsidR="001F1DAB" w:rsidRPr="001F1DAB" w:rsidTr="001F1DAB">
        <w:tc>
          <w:tcPr>
            <w:tcW w:w="0" w:type="auto"/>
            <w:shd w:val="clear" w:color="auto" w:fill="FFFFFF"/>
            <w:hideMark/>
          </w:tcPr>
          <w:p w:rsidR="001F1DAB" w:rsidRPr="001F1DAB" w:rsidRDefault="001F1DAB" w:rsidP="001F1DAB">
            <w:pPr>
              <w:spacing w:after="0" w:line="240" w:lineRule="auto"/>
              <w:rPr>
                <w:rFonts w:ascii="Helvetica" w:eastAsia="Times New Roman" w:hAnsi="Helvetica" w:cs="Helvetica"/>
                <w:color w:val="333333"/>
                <w:sz w:val="21"/>
                <w:szCs w:val="21"/>
                <w:lang w:eastAsia="cs-CZ"/>
              </w:rPr>
            </w:pPr>
            <w:r w:rsidRPr="001F1DAB">
              <w:rPr>
                <w:rFonts w:ascii="Helvetica" w:eastAsia="Times New Roman" w:hAnsi="Helvetica" w:cs="Helvetica"/>
                <w:color w:val="333333"/>
                <w:sz w:val="21"/>
                <w:szCs w:val="21"/>
                <w:lang w:eastAsia="cs-CZ"/>
              </w:rPr>
              <w:t>Kontrolní komise:</w:t>
            </w:r>
          </w:p>
        </w:tc>
        <w:tc>
          <w:tcPr>
            <w:tcW w:w="0" w:type="auto"/>
            <w:shd w:val="clear" w:color="auto" w:fill="FFFFFF"/>
            <w:hideMark/>
          </w:tcPr>
          <w:p w:rsidR="001F1DAB" w:rsidRPr="001F1DAB" w:rsidRDefault="001F1DAB" w:rsidP="001F1DAB">
            <w:pPr>
              <w:spacing w:after="0" w:line="240" w:lineRule="auto"/>
              <w:rPr>
                <w:rFonts w:ascii="Helvetica" w:eastAsia="Times New Roman" w:hAnsi="Helvetica" w:cs="Helvetica"/>
                <w:color w:val="333333"/>
                <w:sz w:val="21"/>
                <w:szCs w:val="21"/>
                <w:lang w:eastAsia="cs-CZ"/>
              </w:rPr>
            </w:pPr>
            <w:r w:rsidRPr="001F1DAB">
              <w:rPr>
                <w:rFonts w:ascii="Helvetica" w:eastAsia="Times New Roman" w:hAnsi="Helvetica" w:cs="Helvetica"/>
                <w:color w:val="333333"/>
                <w:sz w:val="21"/>
                <w:szCs w:val="21"/>
                <w:lang w:eastAsia="cs-CZ"/>
              </w:rPr>
              <w:t>Kraus, Lánský, Ondrová</w:t>
            </w:r>
          </w:p>
        </w:tc>
      </w:tr>
      <w:tr w:rsidR="001F1DAB" w:rsidRPr="001F1DAB" w:rsidTr="001F1DAB">
        <w:tc>
          <w:tcPr>
            <w:tcW w:w="0" w:type="auto"/>
            <w:shd w:val="clear" w:color="auto" w:fill="FFFFFF"/>
            <w:hideMark/>
          </w:tcPr>
          <w:p w:rsidR="001F1DAB" w:rsidRPr="001F1DAB" w:rsidRDefault="001F1DAB" w:rsidP="001F1DAB">
            <w:pPr>
              <w:spacing w:after="0" w:line="240" w:lineRule="auto"/>
              <w:rPr>
                <w:rFonts w:ascii="Helvetica" w:eastAsia="Times New Roman" w:hAnsi="Helvetica" w:cs="Helvetica"/>
                <w:color w:val="333333"/>
                <w:sz w:val="21"/>
                <w:szCs w:val="21"/>
                <w:lang w:eastAsia="cs-CZ"/>
              </w:rPr>
            </w:pPr>
            <w:r w:rsidRPr="001F1DAB">
              <w:rPr>
                <w:rFonts w:ascii="Helvetica" w:eastAsia="Times New Roman" w:hAnsi="Helvetica" w:cs="Helvetica"/>
                <w:color w:val="333333"/>
                <w:sz w:val="21"/>
                <w:szCs w:val="21"/>
                <w:lang w:eastAsia="cs-CZ"/>
              </w:rPr>
              <w:t>Omluveni:</w:t>
            </w:r>
          </w:p>
        </w:tc>
        <w:tc>
          <w:tcPr>
            <w:tcW w:w="0" w:type="auto"/>
            <w:shd w:val="clear" w:color="auto" w:fill="FFFFFF"/>
            <w:hideMark/>
          </w:tcPr>
          <w:p w:rsidR="001F1DAB" w:rsidRPr="001F1DAB" w:rsidRDefault="001F1DAB" w:rsidP="001F1DAB">
            <w:pPr>
              <w:spacing w:after="0" w:line="240" w:lineRule="auto"/>
              <w:rPr>
                <w:rFonts w:ascii="Helvetica" w:eastAsia="Times New Roman" w:hAnsi="Helvetica" w:cs="Helvetica"/>
                <w:color w:val="333333"/>
                <w:sz w:val="21"/>
                <w:szCs w:val="21"/>
                <w:lang w:eastAsia="cs-CZ"/>
              </w:rPr>
            </w:pPr>
            <w:r w:rsidRPr="001F1DAB">
              <w:rPr>
                <w:rFonts w:ascii="Helvetica" w:eastAsia="Times New Roman" w:hAnsi="Helvetica" w:cs="Helvetica"/>
                <w:color w:val="333333"/>
                <w:sz w:val="21"/>
                <w:szCs w:val="21"/>
                <w:lang w:eastAsia="cs-CZ"/>
              </w:rPr>
              <w:t>Novák</w:t>
            </w:r>
          </w:p>
        </w:tc>
      </w:tr>
    </w:tbl>
    <w:p w:rsidR="001F1DAB" w:rsidRPr="001F1DAB" w:rsidRDefault="001F1DAB" w:rsidP="001F1DAB">
      <w:pPr>
        <w:shd w:val="clear" w:color="auto" w:fill="FFFFFF"/>
        <w:spacing w:before="225" w:after="225" w:line="240" w:lineRule="auto"/>
        <w:rPr>
          <w:rFonts w:ascii="Helvetica" w:eastAsia="Times New Roman" w:hAnsi="Helvetica" w:cs="Helvetica"/>
          <w:color w:val="333333"/>
          <w:sz w:val="21"/>
          <w:szCs w:val="21"/>
          <w:lang w:eastAsia="cs-CZ"/>
        </w:rPr>
      </w:pPr>
      <w:r w:rsidRPr="001F1DAB">
        <w:rPr>
          <w:rFonts w:ascii="Helvetica" w:eastAsia="Times New Roman" w:hAnsi="Helvetica" w:cs="Helvetica"/>
          <w:color w:val="333333"/>
          <w:sz w:val="21"/>
          <w:szCs w:val="21"/>
          <w:lang w:eastAsia="cs-CZ"/>
        </w:rPr>
        <w:t> </w:t>
      </w:r>
    </w:p>
    <w:p w:rsidR="001F1DAB" w:rsidRPr="001F1DAB" w:rsidRDefault="001F1DAB" w:rsidP="001F1DAB">
      <w:pPr>
        <w:numPr>
          <w:ilvl w:val="0"/>
          <w:numId w:val="6"/>
        </w:numPr>
        <w:shd w:val="clear" w:color="auto" w:fill="FFFFFF"/>
        <w:spacing w:before="100" w:beforeAutospacing="1" w:after="100" w:afterAutospacing="1" w:line="300" w:lineRule="atLeast"/>
        <w:ind w:left="0"/>
        <w:rPr>
          <w:rFonts w:ascii="Helvetica" w:eastAsia="Times New Roman" w:hAnsi="Helvetica" w:cs="Helvetica"/>
          <w:color w:val="333333"/>
          <w:sz w:val="21"/>
          <w:szCs w:val="21"/>
          <w:lang w:eastAsia="cs-CZ"/>
        </w:rPr>
      </w:pPr>
      <w:r w:rsidRPr="001F1DAB">
        <w:rPr>
          <w:rFonts w:ascii="Helvetica" w:eastAsia="Times New Roman" w:hAnsi="Helvetica" w:cs="Helvetica"/>
          <w:color w:val="333333"/>
          <w:sz w:val="21"/>
          <w:szCs w:val="21"/>
          <w:lang w:eastAsia="cs-CZ"/>
        </w:rPr>
        <w:t>Kontrola zápisu min schůze:</w:t>
      </w:r>
      <w:r w:rsidRPr="001F1DAB">
        <w:rPr>
          <w:rFonts w:ascii="Helvetica" w:eastAsia="Times New Roman" w:hAnsi="Helvetica" w:cs="Helvetica"/>
          <w:color w:val="333333"/>
          <w:sz w:val="21"/>
          <w:szCs w:val="21"/>
          <w:lang w:eastAsia="cs-CZ"/>
        </w:rPr>
        <w:br/>
        <w:t>Kurzy spánkové medicíny budou každoročně, následující 2015 v Brně. Zajistíme handouty pro nynější kurz z min. roku, doplnění dle změn přednášejících, event. korekce stávajících – do konce roku. Současně otázky pro vytvoření testu - zaslat na </w:t>
      </w:r>
      <w:hyperlink r:id="rId5" w:history="1">
        <w:r w:rsidRPr="001F1DAB">
          <w:rPr>
            <w:rFonts w:ascii="Helvetica" w:eastAsia="Times New Roman" w:hAnsi="Helvetica" w:cs="Helvetica"/>
            <w:color w:val="285066"/>
            <w:sz w:val="21"/>
            <w:szCs w:val="21"/>
            <w:lang w:eastAsia="cs-CZ"/>
          </w:rPr>
          <w:t>oludka@fnbrno.cz</w:t>
        </w:r>
      </w:hyperlink>
      <w:r w:rsidRPr="001F1DAB">
        <w:rPr>
          <w:rFonts w:ascii="Helvetica" w:eastAsia="Times New Roman" w:hAnsi="Helvetica" w:cs="Helvetica"/>
          <w:color w:val="333333"/>
          <w:sz w:val="21"/>
          <w:szCs w:val="21"/>
          <w:lang w:eastAsia="cs-CZ"/>
        </w:rPr>
        <w:t>. V testu 20 otázek (několik variant), trvání 30 minut. Test musí absolvovat všichni před zkouškou bez ohledu na absolvování kurzu. (možno hned po kurzu nebo těsně před zkouškou). Možno opakovat max. 3x, limit 70% správných odpovědí.</w:t>
      </w:r>
    </w:p>
    <w:p w:rsidR="001F1DAB" w:rsidRPr="001F1DAB" w:rsidRDefault="001F1DAB" w:rsidP="001F1DAB">
      <w:pPr>
        <w:numPr>
          <w:ilvl w:val="0"/>
          <w:numId w:val="6"/>
        </w:numPr>
        <w:shd w:val="clear" w:color="auto" w:fill="FFFFFF"/>
        <w:spacing w:before="100" w:beforeAutospacing="1" w:after="100" w:afterAutospacing="1" w:line="300" w:lineRule="atLeast"/>
        <w:ind w:left="0"/>
        <w:rPr>
          <w:rFonts w:ascii="Helvetica" w:eastAsia="Times New Roman" w:hAnsi="Helvetica" w:cs="Helvetica"/>
          <w:color w:val="333333"/>
          <w:sz w:val="21"/>
          <w:szCs w:val="21"/>
          <w:lang w:eastAsia="cs-CZ"/>
        </w:rPr>
      </w:pPr>
      <w:r w:rsidRPr="001F1DAB">
        <w:rPr>
          <w:rFonts w:ascii="Helvetica" w:eastAsia="Times New Roman" w:hAnsi="Helvetica" w:cs="Helvetica"/>
          <w:color w:val="333333"/>
          <w:sz w:val="21"/>
          <w:szCs w:val="21"/>
          <w:lang w:eastAsia="cs-CZ"/>
        </w:rPr>
        <w:t>Akreditace:</w:t>
      </w:r>
      <w:r w:rsidRPr="001F1DAB">
        <w:rPr>
          <w:rFonts w:ascii="Helvetica" w:eastAsia="Times New Roman" w:hAnsi="Helvetica" w:cs="Helvetica"/>
          <w:color w:val="333333"/>
          <w:sz w:val="21"/>
          <w:szCs w:val="21"/>
          <w:lang w:eastAsia="cs-CZ"/>
        </w:rPr>
        <w:br/>
        <w:t>Spánková laboratoř Benešov: schváleno jako Spánková laboratoř s vymezenou působností.</w:t>
      </w:r>
    </w:p>
    <w:p w:rsidR="001F1DAB" w:rsidRPr="001F1DAB" w:rsidRDefault="001F1DAB" w:rsidP="001F1DAB">
      <w:pPr>
        <w:numPr>
          <w:ilvl w:val="0"/>
          <w:numId w:val="6"/>
        </w:numPr>
        <w:shd w:val="clear" w:color="auto" w:fill="FFFFFF"/>
        <w:spacing w:before="100" w:beforeAutospacing="1" w:after="100" w:afterAutospacing="1" w:line="300" w:lineRule="atLeast"/>
        <w:ind w:left="0"/>
        <w:rPr>
          <w:rFonts w:ascii="Helvetica" w:eastAsia="Times New Roman" w:hAnsi="Helvetica" w:cs="Helvetica"/>
          <w:color w:val="333333"/>
          <w:sz w:val="21"/>
          <w:szCs w:val="21"/>
          <w:lang w:eastAsia="cs-CZ"/>
        </w:rPr>
      </w:pPr>
      <w:r w:rsidRPr="001F1DAB">
        <w:rPr>
          <w:rFonts w:ascii="Helvetica" w:eastAsia="Times New Roman" w:hAnsi="Helvetica" w:cs="Helvetica"/>
          <w:color w:val="333333"/>
          <w:sz w:val="21"/>
          <w:szCs w:val="21"/>
          <w:lang w:eastAsia="cs-CZ"/>
        </w:rPr>
        <w:t>Akreditace nové:</w:t>
      </w:r>
      <w:r w:rsidRPr="001F1DAB">
        <w:rPr>
          <w:rFonts w:ascii="Helvetica" w:eastAsia="Times New Roman" w:hAnsi="Helvetica" w:cs="Helvetica"/>
          <w:color w:val="333333"/>
          <w:sz w:val="21"/>
          <w:szCs w:val="21"/>
          <w:lang w:eastAsia="cs-CZ"/>
        </w:rPr>
        <w:br/>
        <w:t xml:space="preserve">Rokycany (Jednotka monitorace a léčby poruch dýchání ve spánku), Plzeň (Centrum pro dýchání a spánek): měli podmíněně na rok. Dohnal, </w:t>
      </w:r>
      <w:proofErr w:type="spellStart"/>
      <w:r w:rsidRPr="001F1DAB">
        <w:rPr>
          <w:rFonts w:ascii="Helvetica" w:eastAsia="Times New Roman" w:hAnsi="Helvetica" w:cs="Helvetica"/>
          <w:color w:val="333333"/>
          <w:sz w:val="21"/>
          <w:szCs w:val="21"/>
          <w:lang w:eastAsia="cs-CZ"/>
        </w:rPr>
        <w:t>Ludka</w:t>
      </w:r>
      <w:proofErr w:type="spellEnd"/>
      <w:r w:rsidRPr="001F1DAB">
        <w:rPr>
          <w:rFonts w:ascii="Helvetica" w:eastAsia="Times New Roman" w:hAnsi="Helvetica" w:cs="Helvetica"/>
          <w:color w:val="333333"/>
          <w:sz w:val="21"/>
          <w:szCs w:val="21"/>
          <w:lang w:eastAsia="cs-CZ"/>
        </w:rPr>
        <w:t xml:space="preserve">, Moráň </w:t>
      </w:r>
      <w:proofErr w:type="gramStart"/>
      <w:r w:rsidRPr="001F1DAB">
        <w:rPr>
          <w:rFonts w:ascii="Helvetica" w:eastAsia="Times New Roman" w:hAnsi="Helvetica" w:cs="Helvetica"/>
          <w:color w:val="333333"/>
          <w:sz w:val="21"/>
          <w:szCs w:val="21"/>
          <w:lang w:eastAsia="cs-CZ"/>
        </w:rPr>
        <w:t>12.1.2015</w:t>
      </w:r>
      <w:proofErr w:type="gramEnd"/>
      <w:r w:rsidRPr="001F1DAB">
        <w:rPr>
          <w:rFonts w:ascii="Helvetica" w:eastAsia="Times New Roman" w:hAnsi="Helvetica" w:cs="Helvetica"/>
          <w:color w:val="333333"/>
          <w:sz w:val="21"/>
          <w:szCs w:val="21"/>
          <w:lang w:eastAsia="cs-CZ"/>
        </w:rPr>
        <w:t>.</w:t>
      </w:r>
    </w:p>
    <w:p w:rsidR="001F1DAB" w:rsidRPr="001F1DAB" w:rsidRDefault="001F1DAB" w:rsidP="001F1DAB">
      <w:pPr>
        <w:numPr>
          <w:ilvl w:val="0"/>
          <w:numId w:val="6"/>
        </w:numPr>
        <w:shd w:val="clear" w:color="auto" w:fill="FFFFFF"/>
        <w:spacing w:before="100" w:beforeAutospacing="1" w:after="100" w:afterAutospacing="1" w:line="300" w:lineRule="atLeast"/>
        <w:ind w:left="0"/>
        <w:rPr>
          <w:rFonts w:ascii="Helvetica" w:eastAsia="Times New Roman" w:hAnsi="Helvetica" w:cs="Helvetica"/>
          <w:color w:val="333333"/>
          <w:sz w:val="21"/>
          <w:szCs w:val="21"/>
          <w:lang w:eastAsia="cs-CZ"/>
        </w:rPr>
      </w:pPr>
      <w:r w:rsidRPr="001F1DAB">
        <w:rPr>
          <w:rFonts w:ascii="Helvetica" w:eastAsia="Times New Roman" w:hAnsi="Helvetica" w:cs="Helvetica"/>
          <w:color w:val="333333"/>
          <w:sz w:val="21"/>
          <w:szCs w:val="21"/>
          <w:lang w:eastAsia="cs-CZ"/>
        </w:rPr>
        <w:t>Vyúčtování sjezdu ČSVSSM 2014 v Praze:</w:t>
      </w:r>
      <w:r w:rsidRPr="001F1DAB">
        <w:rPr>
          <w:rFonts w:ascii="Helvetica" w:eastAsia="Times New Roman" w:hAnsi="Helvetica" w:cs="Helvetica"/>
          <w:color w:val="333333"/>
          <w:sz w:val="21"/>
          <w:szCs w:val="21"/>
          <w:lang w:eastAsia="cs-CZ"/>
        </w:rPr>
        <w:br/>
        <w:t>Stručné (není detailní rozpis), výdělečný minimální částkou. Výbor souhlasí. Kontrolní komise souhlasí.</w:t>
      </w:r>
    </w:p>
    <w:p w:rsidR="001F1DAB" w:rsidRPr="001F1DAB" w:rsidRDefault="001F1DAB" w:rsidP="001F1DAB">
      <w:pPr>
        <w:numPr>
          <w:ilvl w:val="0"/>
          <w:numId w:val="6"/>
        </w:numPr>
        <w:shd w:val="clear" w:color="auto" w:fill="FFFFFF"/>
        <w:spacing w:before="100" w:beforeAutospacing="1" w:after="100" w:afterAutospacing="1" w:line="300" w:lineRule="atLeast"/>
        <w:ind w:left="0"/>
        <w:rPr>
          <w:rFonts w:ascii="Helvetica" w:eastAsia="Times New Roman" w:hAnsi="Helvetica" w:cs="Helvetica"/>
          <w:color w:val="333333"/>
          <w:sz w:val="21"/>
          <w:szCs w:val="21"/>
          <w:lang w:eastAsia="cs-CZ"/>
        </w:rPr>
      </w:pPr>
      <w:r w:rsidRPr="001F1DAB">
        <w:rPr>
          <w:rFonts w:ascii="Helvetica" w:eastAsia="Times New Roman" w:hAnsi="Helvetica" w:cs="Helvetica"/>
          <w:color w:val="333333"/>
          <w:sz w:val="21"/>
          <w:szCs w:val="21"/>
          <w:lang w:eastAsia="cs-CZ"/>
        </w:rPr>
        <w:t>Předáno čestné prohlášení všech členů nového výboru k registraci společnosti.</w:t>
      </w:r>
    </w:p>
    <w:p w:rsidR="001F1DAB" w:rsidRPr="001F1DAB" w:rsidRDefault="001F1DAB" w:rsidP="001F1DAB">
      <w:pPr>
        <w:numPr>
          <w:ilvl w:val="0"/>
          <w:numId w:val="6"/>
        </w:numPr>
        <w:shd w:val="clear" w:color="auto" w:fill="FFFFFF"/>
        <w:spacing w:before="100" w:beforeAutospacing="1" w:after="100" w:afterAutospacing="1" w:line="300" w:lineRule="atLeast"/>
        <w:ind w:left="0"/>
        <w:rPr>
          <w:rFonts w:ascii="Helvetica" w:eastAsia="Times New Roman" w:hAnsi="Helvetica" w:cs="Helvetica"/>
          <w:color w:val="333333"/>
          <w:sz w:val="21"/>
          <w:szCs w:val="21"/>
          <w:lang w:eastAsia="cs-CZ"/>
        </w:rPr>
      </w:pPr>
      <w:r w:rsidRPr="001F1DAB">
        <w:rPr>
          <w:rFonts w:ascii="Helvetica" w:eastAsia="Times New Roman" w:hAnsi="Helvetica" w:cs="Helvetica"/>
          <w:color w:val="333333"/>
          <w:sz w:val="21"/>
          <w:szCs w:val="21"/>
          <w:lang w:eastAsia="cs-CZ"/>
        </w:rPr>
        <w:t>Evropský ORL kongres:</w:t>
      </w:r>
      <w:r w:rsidRPr="001F1DAB">
        <w:rPr>
          <w:rFonts w:ascii="Helvetica" w:eastAsia="Times New Roman" w:hAnsi="Helvetica" w:cs="Helvetica"/>
          <w:color w:val="333333"/>
          <w:sz w:val="21"/>
          <w:szCs w:val="21"/>
          <w:lang w:eastAsia="cs-CZ"/>
        </w:rPr>
        <w:br/>
        <w:t xml:space="preserve">Referuje Plzák: </w:t>
      </w:r>
      <w:proofErr w:type="spellStart"/>
      <w:r w:rsidRPr="001F1DAB">
        <w:rPr>
          <w:rFonts w:ascii="Helvetica" w:eastAsia="Times New Roman" w:hAnsi="Helvetica" w:cs="Helvetica"/>
          <w:color w:val="333333"/>
          <w:sz w:val="21"/>
          <w:szCs w:val="21"/>
          <w:lang w:eastAsia="cs-CZ"/>
        </w:rPr>
        <w:t>Sleep</w:t>
      </w:r>
      <w:proofErr w:type="spellEnd"/>
      <w:r w:rsidRPr="001F1DAB">
        <w:rPr>
          <w:rFonts w:ascii="Helvetica" w:eastAsia="Times New Roman" w:hAnsi="Helvetica" w:cs="Helvetica"/>
          <w:color w:val="333333"/>
          <w:sz w:val="21"/>
          <w:szCs w:val="21"/>
          <w:lang w:eastAsia="cs-CZ"/>
        </w:rPr>
        <w:t xml:space="preserve"> </w:t>
      </w:r>
      <w:proofErr w:type="spellStart"/>
      <w:r w:rsidRPr="001F1DAB">
        <w:rPr>
          <w:rFonts w:ascii="Helvetica" w:eastAsia="Times New Roman" w:hAnsi="Helvetica" w:cs="Helvetica"/>
          <w:color w:val="333333"/>
          <w:sz w:val="21"/>
          <w:szCs w:val="21"/>
          <w:lang w:eastAsia="cs-CZ"/>
        </w:rPr>
        <w:t>Medicine</w:t>
      </w:r>
      <w:proofErr w:type="spellEnd"/>
      <w:r w:rsidRPr="001F1DAB">
        <w:rPr>
          <w:rFonts w:ascii="Helvetica" w:eastAsia="Times New Roman" w:hAnsi="Helvetica" w:cs="Helvetica"/>
          <w:color w:val="333333"/>
          <w:sz w:val="21"/>
          <w:szCs w:val="21"/>
          <w:lang w:eastAsia="cs-CZ"/>
        </w:rPr>
        <w:t xml:space="preserve"> je jedno z témat kongresu, bude mu věnováno několik (kapacita cca až 6) kulatých stolů, vyzvaných přednášek, instruktážních kurzů, dále volná kapacita volných sdělení a posterů, sděleny další podrobnosti organizace. </w:t>
      </w:r>
      <w:proofErr w:type="spellStart"/>
      <w:r w:rsidRPr="001F1DAB">
        <w:rPr>
          <w:rFonts w:ascii="Helvetica" w:eastAsia="Times New Roman" w:hAnsi="Helvetica" w:cs="Helvetica"/>
          <w:color w:val="333333"/>
          <w:sz w:val="21"/>
          <w:szCs w:val="21"/>
          <w:lang w:eastAsia="cs-CZ"/>
        </w:rPr>
        <w:t>Deadline</w:t>
      </w:r>
      <w:proofErr w:type="spellEnd"/>
      <w:r w:rsidRPr="001F1DAB">
        <w:rPr>
          <w:rFonts w:ascii="Helvetica" w:eastAsia="Times New Roman" w:hAnsi="Helvetica" w:cs="Helvetica"/>
          <w:color w:val="333333"/>
          <w:sz w:val="21"/>
          <w:szCs w:val="21"/>
          <w:lang w:eastAsia="cs-CZ"/>
        </w:rPr>
        <w:t xml:space="preserve"> přihlášek abstrakt </w:t>
      </w:r>
      <w:proofErr w:type="gramStart"/>
      <w:r w:rsidRPr="001F1DAB">
        <w:rPr>
          <w:rFonts w:ascii="Helvetica" w:eastAsia="Times New Roman" w:hAnsi="Helvetica" w:cs="Helvetica"/>
          <w:color w:val="333333"/>
          <w:sz w:val="21"/>
          <w:szCs w:val="21"/>
          <w:lang w:eastAsia="cs-CZ"/>
        </w:rPr>
        <w:t>20.1.2015</w:t>
      </w:r>
      <w:proofErr w:type="gramEnd"/>
      <w:r w:rsidRPr="001F1DAB">
        <w:rPr>
          <w:rFonts w:ascii="Helvetica" w:eastAsia="Times New Roman" w:hAnsi="Helvetica" w:cs="Helvetica"/>
          <w:color w:val="333333"/>
          <w:sz w:val="21"/>
          <w:szCs w:val="21"/>
          <w:lang w:eastAsia="cs-CZ"/>
        </w:rPr>
        <w:t>.</w:t>
      </w:r>
    </w:p>
    <w:p w:rsidR="001F1DAB" w:rsidRPr="001F1DAB" w:rsidRDefault="001F1DAB" w:rsidP="001F1DAB">
      <w:pPr>
        <w:numPr>
          <w:ilvl w:val="0"/>
          <w:numId w:val="6"/>
        </w:numPr>
        <w:shd w:val="clear" w:color="auto" w:fill="FFFFFF"/>
        <w:spacing w:before="100" w:beforeAutospacing="1" w:after="100" w:afterAutospacing="1" w:line="300" w:lineRule="atLeast"/>
        <w:ind w:left="0"/>
        <w:rPr>
          <w:rFonts w:ascii="Helvetica" w:eastAsia="Times New Roman" w:hAnsi="Helvetica" w:cs="Helvetica"/>
          <w:color w:val="333333"/>
          <w:sz w:val="21"/>
          <w:szCs w:val="21"/>
          <w:lang w:eastAsia="cs-CZ"/>
        </w:rPr>
      </w:pPr>
      <w:r w:rsidRPr="001F1DAB">
        <w:rPr>
          <w:rFonts w:ascii="Helvetica" w:eastAsia="Times New Roman" w:hAnsi="Helvetica" w:cs="Helvetica"/>
          <w:color w:val="333333"/>
          <w:sz w:val="21"/>
          <w:szCs w:val="21"/>
          <w:lang w:eastAsia="cs-CZ"/>
        </w:rPr>
        <w:t>Kongres spánkové medicíny Liberec:</w:t>
      </w:r>
      <w:r w:rsidRPr="001F1DAB">
        <w:rPr>
          <w:rFonts w:ascii="Helvetica" w:eastAsia="Times New Roman" w:hAnsi="Helvetica" w:cs="Helvetica"/>
          <w:color w:val="333333"/>
          <w:sz w:val="21"/>
          <w:szCs w:val="21"/>
          <w:lang w:eastAsia="cs-CZ"/>
        </w:rPr>
        <w:br/>
        <w:t>Termín konání: 19-21. 11. 2015. Podrobnosti a další na příštím výboru.</w:t>
      </w:r>
    </w:p>
    <w:p w:rsidR="001F1DAB" w:rsidRPr="001F1DAB" w:rsidRDefault="001F1DAB" w:rsidP="001F1DAB">
      <w:pPr>
        <w:numPr>
          <w:ilvl w:val="0"/>
          <w:numId w:val="6"/>
        </w:numPr>
        <w:shd w:val="clear" w:color="auto" w:fill="FFFFFF"/>
        <w:spacing w:before="100" w:beforeAutospacing="1" w:after="100" w:afterAutospacing="1" w:line="300" w:lineRule="atLeast"/>
        <w:ind w:left="0"/>
        <w:rPr>
          <w:rFonts w:ascii="Helvetica" w:eastAsia="Times New Roman" w:hAnsi="Helvetica" w:cs="Helvetica"/>
          <w:color w:val="333333"/>
          <w:sz w:val="21"/>
          <w:szCs w:val="21"/>
          <w:lang w:eastAsia="cs-CZ"/>
        </w:rPr>
      </w:pPr>
      <w:r w:rsidRPr="001F1DAB">
        <w:rPr>
          <w:rFonts w:ascii="Helvetica" w:eastAsia="Times New Roman" w:hAnsi="Helvetica" w:cs="Helvetica"/>
          <w:color w:val="333333"/>
          <w:sz w:val="21"/>
          <w:szCs w:val="21"/>
          <w:lang w:eastAsia="cs-CZ"/>
        </w:rPr>
        <w:t>Přihláška nového člena:</w:t>
      </w:r>
      <w:r w:rsidRPr="001F1DAB">
        <w:rPr>
          <w:rFonts w:ascii="Helvetica" w:eastAsia="Times New Roman" w:hAnsi="Helvetica" w:cs="Helvetica"/>
          <w:color w:val="333333"/>
          <w:sz w:val="21"/>
          <w:szCs w:val="21"/>
          <w:lang w:eastAsia="cs-CZ"/>
        </w:rPr>
        <w:br/>
        <w:t xml:space="preserve">Dr. </w:t>
      </w:r>
      <w:proofErr w:type="spellStart"/>
      <w:r w:rsidRPr="001F1DAB">
        <w:rPr>
          <w:rFonts w:ascii="Helvetica" w:eastAsia="Times New Roman" w:hAnsi="Helvetica" w:cs="Helvetica"/>
          <w:color w:val="333333"/>
          <w:sz w:val="21"/>
          <w:szCs w:val="21"/>
          <w:lang w:eastAsia="cs-CZ"/>
        </w:rPr>
        <w:t>Křemenáková</w:t>
      </w:r>
      <w:proofErr w:type="spellEnd"/>
      <w:r w:rsidRPr="001F1DAB">
        <w:rPr>
          <w:rFonts w:ascii="Helvetica" w:eastAsia="Times New Roman" w:hAnsi="Helvetica" w:cs="Helvetica"/>
          <w:color w:val="333333"/>
          <w:sz w:val="21"/>
          <w:szCs w:val="21"/>
          <w:lang w:eastAsia="cs-CZ"/>
        </w:rPr>
        <w:t>, ORL Liberec. Souhlas.</w:t>
      </w:r>
    </w:p>
    <w:p w:rsidR="001F1DAB" w:rsidRPr="001F1DAB" w:rsidRDefault="001F1DAB" w:rsidP="001F1DAB">
      <w:pPr>
        <w:numPr>
          <w:ilvl w:val="0"/>
          <w:numId w:val="6"/>
        </w:numPr>
        <w:shd w:val="clear" w:color="auto" w:fill="FFFFFF"/>
        <w:spacing w:before="100" w:beforeAutospacing="1" w:after="100" w:afterAutospacing="1" w:line="300" w:lineRule="atLeast"/>
        <w:ind w:left="0"/>
        <w:rPr>
          <w:rFonts w:ascii="Helvetica" w:eastAsia="Times New Roman" w:hAnsi="Helvetica" w:cs="Helvetica"/>
          <w:color w:val="333333"/>
          <w:sz w:val="21"/>
          <w:szCs w:val="21"/>
          <w:lang w:eastAsia="cs-CZ"/>
        </w:rPr>
      </w:pPr>
      <w:r w:rsidRPr="001F1DAB">
        <w:rPr>
          <w:rFonts w:ascii="Helvetica" w:eastAsia="Times New Roman" w:hAnsi="Helvetica" w:cs="Helvetica"/>
          <w:color w:val="333333"/>
          <w:sz w:val="21"/>
          <w:szCs w:val="21"/>
          <w:lang w:eastAsia="cs-CZ"/>
        </w:rPr>
        <w:t>Dopis o „registru“ Dohnal:</w:t>
      </w:r>
      <w:r w:rsidRPr="001F1DAB">
        <w:rPr>
          <w:rFonts w:ascii="Helvetica" w:eastAsia="Times New Roman" w:hAnsi="Helvetica" w:cs="Helvetica"/>
          <w:color w:val="333333"/>
          <w:sz w:val="21"/>
          <w:szCs w:val="21"/>
          <w:lang w:eastAsia="cs-CZ"/>
        </w:rPr>
        <w:br/>
        <w:t xml:space="preserve">Obecná část, diagnostika, </w:t>
      </w:r>
      <w:proofErr w:type="spellStart"/>
      <w:r w:rsidRPr="001F1DAB">
        <w:rPr>
          <w:rFonts w:ascii="Helvetica" w:eastAsia="Times New Roman" w:hAnsi="Helvetica" w:cs="Helvetica"/>
          <w:color w:val="333333"/>
          <w:sz w:val="21"/>
          <w:szCs w:val="21"/>
          <w:lang w:eastAsia="cs-CZ"/>
        </w:rPr>
        <w:t>diagnoza</w:t>
      </w:r>
      <w:proofErr w:type="spellEnd"/>
      <w:r w:rsidRPr="001F1DAB">
        <w:rPr>
          <w:rFonts w:ascii="Helvetica" w:eastAsia="Times New Roman" w:hAnsi="Helvetica" w:cs="Helvetica"/>
          <w:color w:val="333333"/>
          <w:sz w:val="21"/>
          <w:szCs w:val="21"/>
          <w:lang w:eastAsia="cs-CZ"/>
        </w:rPr>
        <w:t xml:space="preserve"> - klasifikace – jasné a již připravené, nutno za jednotlivé odbornosti dodat terapii. Dokončit do dubna, pak předáme statistikům ke zpravování a vytvoření databáze.</w:t>
      </w:r>
    </w:p>
    <w:p w:rsidR="001F1DAB" w:rsidRPr="001F1DAB" w:rsidRDefault="001F1DAB" w:rsidP="001F1DAB">
      <w:pPr>
        <w:numPr>
          <w:ilvl w:val="0"/>
          <w:numId w:val="6"/>
        </w:numPr>
        <w:shd w:val="clear" w:color="auto" w:fill="FFFFFF"/>
        <w:spacing w:before="100" w:beforeAutospacing="1" w:after="100" w:afterAutospacing="1" w:line="300" w:lineRule="atLeast"/>
        <w:ind w:left="0"/>
        <w:rPr>
          <w:rFonts w:ascii="Helvetica" w:eastAsia="Times New Roman" w:hAnsi="Helvetica" w:cs="Helvetica"/>
          <w:color w:val="333333"/>
          <w:sz w:val="21"/>
          <w:szCs w:val="21"/>
          <w:lang w:eastAsia="cs-CZ"/>
        </w:rPr>
      </w:pPr>
      <w:r w:rsidRPr="001F1DAB">
        <w:rPr>
          <w:rFonts w:ascii="Helvetica" w:eastAsia="Times New Roman" w:hAnsi="Helvetica" w:cs="Helvetica"/>
          <w:color w:val="333333"/>
          <w:sz w:val="21"/>
          <w:szCs w:val="21"/>
          <w:lang w:eastAsia="cs-CZ"/>
        </w:rPr>
        <w:t>Doporučující dopis Doc. Káry:</w:t>
      </w:r>
      <w:r w:rsidRPr="001F1DAB">
        <w:rPr>
          <w:rFonts w:ascii="Helvetica" w:eastAsia="Times New Roman" w:hAnsi="Helvetica" w:cs="Helvetica"/>
          <w:color w:val="333333"/>
          <w:sz w:val="21"/>
          <w:szCs w:val="21"/>
          <w:lang w:eastAsia="cs-CZ"/>
        </w:rPr>
        <w:br/>
        <w:t>Nelze takto akceptovat, není možné za společnost posílat individuální doporučení. Pokud existuje současný sazebník, je nutno jej dodržovat. Nutná domluva kardiologické a pneumologické společnosti.</w:t>
      </w:r>
    </w:p>
    <w:p w:rsidR="001F1DAB" w:rsidRPr="001F1DAB" w:rsidRDefault="001F1DAB" w:rsidP="001F1DAB">
      <w:pPr>
        <w:numPr>
          <w:ilvl w:val="0"/>
          <w:numId w:val="6"/>
        </w:numPr>
        <w:shd w:val="clear" w:color="auto" w:fill="FFFFFF"/>
        <w:spacing w:before="100" w:beforeAutospacing="1" w:after="100" w:afterAutospacing="1" w:line="300" w:lineRule="atLeast"/>
        <w:ind w:left="0"/>
        <w:rPr>
          <w:rFonts w:ascii="Helvetica" w:eastAsia="Times New Roman" w:hAnsi="Helvetica" w:cs="Helvetica"/>
          <w:color w:val="333333"/>
          <w:sz w:val="21"/>
          <w:szCs w:val="21"/>
          <w:lang w:eastAsia="cs-CZ"/>
        </w:rPr>
      </w:pPr>
      <w:r w:rsidRPr="001F1DAB">
        <w:rPr>
          <w:rFonts w:ascii="Helvetica" w:eastAsia="Times New Roman" w:hAnsi="Helvetica" w:cs="Helvetica"/>
          <w:color w:val="333333"/>
          <w:sz w:val="21"/>
          <w:szCs w:val="21"/>
          <w:lang w:eastAsia="cs-CZ"/>
        </w:rPr>
        <w:t>Jednání o zákonu o zdravotnických prostředcích:</w:t>
      </w:r>
      <w:r w:rsidRPr="001F1DAB">
        <w:rPr>
          <w:rFonts w:ascii="Helvetica" w:eastAsia="Times New Roman" w:hAnsi="Helvetica" w:cs="Helvetica"/>
          <w:color w:val="333333"/>
          <w:sz w:val="21"/>
          <w:szCs w:val="21"/>
          <w:lang w:eastAsia="cs-CZ"/>
        </w:rPr>
        <w:br/>
        <w:t>Opakovaně nejsme zváni k jednání, není v současné době jasný postup k vydávání přetlakových přístrojů, v současné době se projednává legislativa týkající se spíše distributorů</w:t>
      </w:r>
    </w:p>
    <w:p w:rsidR="001F1DAB" w:rsidRPr="001F1DAB" w:rsidRDefault="001F1DAB" w:rsidP="001F1DAB">
      <w:pPr>
        <w:numPr>
          <w:ilvl w:val="0"/>
          <w:numId w:val="6"/>
        </w:numPr>
        <w:shd w:val="clear" w:color="auto" w:fill="FFFFFF"/>
        <w:spacing w:before="100" w:beforeAutospacing="1" w:after="100" w:afterAutospacing="1" w:line="300" w:lineRule="atLeast"/>
        <w:ind w:left="0"/>
        <w:rPr>
          <w:rFonts w:ascii="Helvetica" w:eastAsia="Times New Roman" w:hAnsi="Helvetica" w:cs="Helvetica"/>
          <w:color w:val="333333"/>
          <w:sz w:val="21"/>
          <w:szCs w:val="21"/>
          <w:lang w:eastAsia="cs-CZ"/>
        </w:rPr>
      </w:pPr>
      <w:r w:rsidRPr="001F1DAB">
        <w:rPr>
          <w:rFonts w:ascii="Helvetica" w:eastAsia="Times New Roman" w:hAnsi="Helvetica" w:cs="Helvetica"/>
          <w:color w:val="333333"/>
          <w:sz w:val="21"/>
          <w:szCs w:val="21"/>
          <w:lang w:eastAsia="cs-CZ"/>
        </w:rPr>
        <w:t>Příprava kongresu WASM 2017:</w:t>
      </w:r>
      <w:r w:rsidRPr="001F1DAB">
        <w:rPr>
          <w:rFonts w:ascii="Helvetica" w:eastAsia="Times New Roman" w:hAnsi="Helvetica" w:cs="Helvetica"/>
          <w:color w:val="333333"/>
          <w:sz w:val="21"/>
          <w:szCs w:val="21"/>
          <w:lang w:eastAsia="cs-CZ"/>
        </w:rPr>
        <w:br/>
      </w:r>
      <w:proofErr w:type="spellStart"/>
      <w:r w:rsidRPr="001F1DAB">
        <w:rPr>
          <w:rFonts w:ascii="Helvetica" w:eastAsia="Times New Roman" w:hAnsi="Helvetica" w:cs="Helvetica"/>
          <w:color w:val="333333"/>
          <w:sz w:val="21"/>
          <w:szCs w:val="21"/>
          <w:lang w:eastAsia="cs-CZ"/>
        </w:rPr>
        <w:t>Nevšímalová</w:t>
      </w:r>
      <w:proofErr w:type="spellEnd"/>
      <w:r w:rsidRPr="001F1DAB">
        <w:rPr>
          <w:rFonts w:ascii="Helvetica" w:eastAsia="Times New Roman" w:hAnsi="Helvetica" w:cs="Helvetica"/>
          <w:color w:val="333333"/>
          <w:sz w:val="21"/>
          <w:szCs w:val="21"/>
          <w:lang w:eastAsia="cs-CZ"/>
        </w:rPr>
        <w:t xml:space="preserve"> informuje o zajištění Symfonického orchestru českého rozhlasu na zahajovací večer (</w:t>
      </w:r>
      <w:proofErr w:type="spellStart"/>
      <w:r w:rsidRPr="001F1DAB">
        <w:rPr>
          <w:rFonts w:ascii="Helvetica" w:eastAsia="Times New Roman" w:hAnsi="Helvetica" w:cs="Helvetica"/>
          <w:color w:val="333333"/>
          <w:sz w:val="21"/>
          <w:szCs w:val="21"/>
          <w:lang w:eastAsia="cs-CZ"/>
        </w:rPr>
        <w:t>Opening</w:t>
      </w:r>
      <w:proofErr w:type="spellEnd"/>
      <w:r w:rsidRPr="001F1DAB">
        <w:rPr>
          <w:rFonts w:ascii="Helvetica" w:eastAsia="Times New Roman" w:hAnsi="Helvetica" w:cs="Helvetica"/>
          <w:color w:val="333333"/>
          <w:sz w:val="21"/>
          <w:szCs w:val="21"/>
          <w:lang w:eastAsia="cs-CZ"/>
        </w:rPr>
        <w:t xml:space="preserve"> </w:t>
      </w:r>
      <w:proofErr w:type="spellStart"/>
      <w:r w:rsidRPr="001F1DAB">
        <w:rPr>
          <w:rFonts w:ascii="Helvetica" w:eastAsia="Times New Roman" w:hAnsi="Helvetica" w:cs="Helvetica"/>
          <w:color w:val="333333"/>
          <w:sz w:val="21"/>
          <w:szCs w:val="21"/>
          <w:lang w:eastAsia="cs-CZ"/>
        </w:rPr>
        <w:t>Ceremony</w:t>
      </w:r>
      <w:proofErr w:type="spellEnd"/>
      <w:r w:rsidRPr="001F1DAB">
        <w:rPr>
          <w:rFonts w:ascii="Helvetica" w:eastAsia="Times New Roman" w:hAnsi="Helvetica" w:cs="Helvetica"/>
          <w:color w:val="333333"/>
          <w:sz w:val="21"/>
          <w:szCs w:val="21"/>
          <w:lang w:eastAsia="cs-CZ"/>
        </w:rPr>
        <w:t xml:space="preserve">) v Obecním domě. Setkání s ředitelem WASM </w:t>
      </w:r>
      <w:proofErr w:type="spellStart"/>
      <w:r w:rsidRPr="001F1DAB">
        <w:rPr>
          <w:rFonts w:ascii="Helvetica" w:eastAsia="Times New Roman" w:hAnsi="Helvetica" w:cs="Helvetica"/>
          <w:color w:val="333333"/>
          <w:sz w:val="21"/>
          <w:szCs w:val="21"/>
          <w:lang w:eastAsia="cs-CZ"/>
        </w:rPr>
        <w:t>p.O´Brienem</w:t>
      </w:r>
      <w:proofErr w:type="spellEnd"/>
      <w:r w:rsidRPr="001F1DAB">
        <w:rPr>
          <w:rFonts w:ascii="Helvetica" w:eastAsia="Times New Roman" w:hAnsi="Helvetica" w:cs="Helvetica"/>
          <w:color w:val="333333"/>
          <w:sz w:val="21"/>
          <w:szCs w:val="21"/>
          <w:lang w:eastAsia="cs-CZ"/>
        </w:rPr>
        <w:t xml:space="preserve"> se v rámci IPSA </w:t>
      </w:r>
      <w:r w:rsidRPr="001F1DAB">
        <w:rPr>
          <w:rFonts w:ascii="Helvetica" w:eastAsia="Times New Roman" w:hAnsi="Helvetica" w:cs="Helvetica"/>
          <w:color w:val="333333"/>
          <w:sz w:val="21"/>
          <w:szCs w:val="21"/>
          <w:lang w:eastAsia="cs-CZ"/>
        </w:rPr>
        <w:lastRenderedPageBreak/>
        <w:t xml:space="preserve">kongresu v </w:t>
      </w:r>
      <w:proofErr w:type="spellStart"/>
      <w:r w:rsidRPr="001F1DAB">
        <w:rPr>
          <w:rFonts w:ascii="Helvetica" w:eastAsia="Times New Roman" w:hAnsi="Helvetica" w:cs="Helvetica"/>
          <w:color w:val="333333"/>
          <w:sz w:val="21"/>
          <w:szCs w:val="21"/>
          <w:lang w:eastAsia="cs-CZ"/>
        </w:rPr>
        <w:t>Brazilii</w:t>
      </w:r>
      <w:proofErr w:type="spellEnd"/>
      <w:r w:rsidRPr="001F1DAB">
        <w:rPr>
          <w:rFonts w:ascii="Helvetica" w:eastAsia="Times New Roman" w:hAnsi="Helvetica" w:cs="Helvetica"/>
          <w:color w:val="333333"/>
          <w:sz w:val="21"/>
          <w:szCs w:val="21"/>
          <w:lang w:eastAsia="cs-CZ"/>
        </w:rPr>
        <w:t xml:space="preserve"> neuskutečnilo, </w:t>
      </w:r>
      <w:proofErr w:type="spellStart"/>
      <w:r w:rsidRPr="001F1DAB">
        <w:rPr>
          <w:rFonts w:ascii="Helvetica" w:eastAsia="Times New Roman" w:hAnsi="Helvetica" w:cs="Helvetica"/>
          <w:color w:val="333333"/>
          <w:sz w:val="21"/>
          <w:szCs w:val="21"/>
          <w:lang w:eastAsia="cs-CZ"/>
        </w:rPr>
        <w:t>p.O´Brien</w:t>
      </w:r>
      <w:proofErr w:type="spellEnd"/>
      <w:r w:rsidRPr="001F1DAB">
        <w:rPr>
          <w:rFonts w:ascii="Helvetica" w:eastAsia="Times New Roman" w:hAnsi="Helvetica" w:cs="Helvetica"/>
          <w:color w:val="333333"/>
          <w:sz w:val="21"/>
          <w:szCs w:val="21"/>
          <w:lang w:eastAsia="cs-CZ"/>
        </w:rPr>
        <w:t xml:space="preserve"> na kongresu nebyl přítomen. Na e-mailovou korespondenci prozatím neodpověděl. Je nutno vyjasnit ev. přípravu prezentace pražského kongresu na WASM kongresu v </w:t>
      </w:r>
      <w:proofErr w:type="spellStart"/>
      <w:r w:rsidRPr="001F1DAB">
        <w:rPr>
          <w:rFonts w:ascii="Helvetica" w:eastAsia="Times New Roman" w:hAnsi="Helvetica" w:cs="Helvetica"/>
          <w:color w:val="333333"/>
          <w:sz w:val="21"/>
          <w:szCs w:val="21"/>
          <w:lang w:eastAsia="cs-CZ"/>
        </w:rPr>
        <w:t>Souelu</w:t>
      </w:r>
      <w:proofErr w:type="spellEnd"/>
      <w:r w:rsidRPr="001F1DAB">
        <w:rPr>
          <w:rFonts w:ascii="Helvetica" w:eastAsia="Times New Roman" w:hAnsi="Helvetica" w:cs="Helvetica"/>
          <w:color w:val="333333"/>
          <w:sz w:val="21"/>
          <w:szCs w:val="21"/>
          <w:lang w:eastAsia="cs-CZ"/>
        </w:rPr>
        <w:t xml:space="preserve">. Bude ujasněno nejpozději </w:t>
      </w:r>
      <w:proofErr w:type="gramStart"/>
      <w:r w:rsidRPr="001F1DAB">
        <w:rPr>
          <w:rFonts w:ascii="Helvetica" w:eastAsia="Times New Roman" w:hAnsi="Helvetica" w:cs="Helvetica"/>
          <w:color w:val="333333"/>
          <w:sz w:val="21"/>
          <w:szCs w:val="21"/>
          <w:lang w:eastAsia="cs-CZ"/>
        </w:rPr>
        <w:t>5.1.2015</w:t>
      </w:r>
      <w:proofErr w:type="gramEnd"/>
      <w:r w:rsidRPr="001F1DAB">
        <w:rPr>
          <w:rFonts w:ascii="Helvetica" w:eastAsia="Times New Roman" w:hAnsi="Helvetica" w:cs="Helvetica"/>
          <w:color w:val="333333"/>
          <w:sz w:val="21"/>
          <w:szCs w:val="21"/>
          <w:lang w:eastAsia="cs-CZ"/>
        </w:rPr>
        <w:t xml:space="preserve"> při večerní telekonferenci s představiteli WASM.</w:t>
      </w:r>
    </w:p>
    <w:p w:rsidR="001F1DAB" w:rsidRPr="001F1DAB" w:rsidRDefault="001F1DAB" w:rsidP="001F1DAB">
      <w:pPr>
        <w:numPr>
          <w:ilvl w:val="0"/>
          <w:numId w:val="6"/>
        </w:numPr>
        <w:shd w:val="clear" w:color="auto" w:fill="FFFFFF"/>
        <w:spacing w:before="100" w:beforeAutospacing="1" w:after="100" w:afterAutospacing="1" w:line="300" w:lineRule="atLeast"/>
        <w:ind w:left="0"/>
        <w:rPr>
          <w:rFonts w:ascii="Helvetica" w:eastAsia="Times New Roman" w:hAnsi="Helvetica" w:cs="Helvetica"/>
          <w:color w:val="333333"/>
          <w:sz w:val="21"/>
          <w:szCs w:val="21"/>
          <w:lang w:eastAsia="cs-CZ"/>
        </w:rPr>
      </w:pPr>
      <w:r w:rsidRPr="001F1DAB">
        <w:rPr>
          <w:rFonts w:ascii="Helvetica" w:eastAsia="Times New Roman" w:hAnsi="Helvetica" w:cs="Helvetica"/>
          <w:color w:val="333333"/>
          <w:sz w:val="21"/>
          <w:szCs w:val="21"/>
          <w:lang w:eastAsia="cs-CZ"/>
        </w:rPr>
        <w:t>Schůze ANSS:</w:t>
      </w:r>
      <w:r w:rsidRPr="001F1DAB">
        <w:rPr>
          <w:rFonts w:ascii="Helvetica" w:eastAsia="Times New Roman" w:hAnsi="Helvetica" w:cs="Helvetica"/>
          <w:color w:val="333333"/>
          <w:sz w:val="21"/>
          <w:szCs w:val="21"/>
          <w:lang w:eastAsia="cs-CZ"/>
        </w:rPr>
        <w:br/>
      </w:r>
      <w:proofErr w:type="spellStart"/>
      <w:r w:rsidRPr="001F1DAB">
        <w:rPr>
          <w:rFonts w:ascii="Helvetica" w:eastAsia="Times New Roman" w:hAnsi="Helvetica" w:cs="Helvetica"/>
          <w:color w:val="333333"/>
          <w:sz w:val="21"/>
          <w:szCs w:val="21"/>
          <w:lang w:eastAsia="cs-CZ"/>
        </w:rPr>
        <w:t>Ludka</w:t>
      </w:r>
      <w:proofErr w:type="spellEnd"/>
      <w:r w:rsidRPr="001F1DAB">
        <w:rPr>
          <w:rFonts w:ascii="Helvetica" w:eastAsia="Times New Roman" w:hAnsi="Helvetica" w:cs="Helvetica"/>
          <w:color w:val="333333"/>
          <w:sz w:val="21"/>
          <w:szCs w:val="21"/>
          <w:lang w:eastAsia="cs-CZ"/>
        </w:rPr>
        <w:t xml:space="preserve"> informuje o připravené nabídce z naší strany na ubytování a program. Přislíbena firemní finanční podpora. Termín konání 1-</w:t>
      </w:r>
      <w:proofErr w:type="gramStart"/>
      <w:r w:rsidRPr="001F1DAB">
        <w:rPr>
          <w:rFonts w:ascii="Helvetica" w:eastAsia="Times New Roman" w:hAnsi="Helvetica" w:cs="Helvetica"/>
          <w:color w:val="333333"/>
          <w:sz w:val="21"/>
          <w:szCs w:val="21"/>
          <w:lang w:eastAsia="cs-CZ"/>
        </w:rPr>
        <w:t>3.5.2015</w:t>
      </w:r>
      <w:proofErr w:type="gramEnd"/>
      <w:r w:rsidRPr="001F1DAB">
        <w:rPr>
          <w:rFonts w:ascii="Helvetica" w:eastAsia="Times New Roman" w:hAnsi="Helvetica" w:cs="Helvetica"/>
          <w:color w:val="333333"/>
          <w:sz w:val="21"/>
          <w:szCs w:val="21"/>
          <w:lang w:eastAsia="cs-CZ"/>
        </w:rPr>
        <w:t xml:space="preserve"> v Praze. Účastnit se bude </w:t>
      </w:r>
      <w:proofErr w:type="spellStart"/>
      <w:r w:rsidRPr="001F1DAB">
        <w:rPr>
          <w:rFonts w:ascii="Helvetica" w:eastAsia="Times New Roman" w:hAnsi="Helvetica" w:cs="Helvetica"/>
          <w:color w:val="333333"/>
          <w:sz w:val="21"/>
          <w:szCs w:val="21"/>
          <w:lang w:eastAsia="cs-CZ"/>
        </w:rPr>
        <w:t>Ludka</w:t>
      </w:r>
      <w:proofErr w:type="spellEnd"/>
      <w:r w:rsidRPr="001F1DAB">
        <w:rPr>
          <w:rFonts w:ascii="Helvetica" w:eastAsia="Times New Roman" w:hAnsi="Helvetica" w:cs="Helvetica"/>
          <w:color w:val="333333"/>
          <w:sz w:val="21"/>
          <w:szCs w:val="21"/>
          <w:lang w:eastAsia="cs-CZ"/>
        </w:rPr>
        <w:t xml:space="preserve">, </w:t>
      </w:r>
      <w:proofErr w:type="spellStart"/>
      <w:r w:rsidRPr="001F1DAB">
        <w:rPr>
          <w:rFonts w:ascii="Helvetica" w:eastAsia="Times New Roman" w:hAnsi="Helvetica" w:cs="Helvetica"/>
          <w:color w:val="333333"/>
          <w:sz w:val="21"/>
          <w:szCs w:val="21"/>
          <w:lang w:eastAsia="cs-CZ"/>
        </w:rPr>
        <w:t>Nevšímalová</w:t>
      </w:r>
      <w:proofErr w:type="spellEnd"/>
      <w:r w:rsidRPr="001F1DAB">
        <w:rPr>
          <w:rFonts w:ascii="Helvetica" w:eastAsia="Times New Roman" w:hAnsi="Helvetica" w:cs="Helvetica"/>
          <w:color w:val="333333"/>
          <w:sz w:val="21"/>
          <w:szCs w:val="21"/>
          <w:lang w:eastAsia="cs-CZ"/>
        </w:rPr>
        <w:t>, Vyskočilová.</w:t>
      </w:r>
    </w:p>
    <w:p w:rsidR="001F1DAB" w:rsidRPr="001F1DAB" w:rsidRDefault="001F1DAB" w:rsidP="001F1DAB">
      <w:pPr>
        <w:numPr>
          <w:ilvl w:val="0"/>
          <w:numId w:val="6"/>
        </w:numPr>
        <w:shd w:val="clear" w:color="auto" w:fill="FFFFFF"/>
        <w:spacing w:before="100" w:beforeAutospacing="1" w:after="100" w:afterAutospacing="1" w:line="300" w:lineRule="atLeast"/>
        <w:ind w:left="0"/>
        <w:rPr>
          <w:rFonts w:ascii="Helvetica" w:eastAsia="Times New Roman" w:hAnsi="Helvetica" w:cs="Helvetica"/>
          <w:color w:val="333333"/>
          <w:sz w:val="21"/>
          <w:szCs w:val="21"/>
          <w:lang w:eastAsia="cs-CZ"/>
        </w:rPr>
      </w:pPr>
      <w:r w:rsidRPr="001F1DAB">
        <w:rPr>
          <w:rFonts w:ascii="Helvetica" w:eastAsia="Times New Roman" w:hAnsi="Helvetica" w:cs="Helvetica"/>
          <w:color w:val="333333"/>
          <w:sz w:val="21"/>
          <w:szCs w:val="21"/>
          <w:lang w:eastAsia="cs-CZ"/>
        </w:rPr>
        <w:t>Telemedicína:</w:t>
      </w:r>
      <w:r w:rsidRPr="001F1DAB">
        <w:rPr>
          <w:rFonts w:ascii="Helvetica" w:eastAsia="Times New Roman" w:hAnsi="Helvetica" w:cs="Helvetica"/>
          <w:color w:val="333333"/>
          <w:sz w:val="21"/>
          <w:szCs w:val="21"/>
          <w:lang w:eastAsia="cs-CZ"/>
        </w:rPr>
        <w:br/>
        <w:t>Pozitivně výborem hodnoceno pro možnost on-line kontrol pacientů i možnost on-line nastavování. Problematické ale asi zatím technicky – možnost poškození pacienta např. hackery atd. Pokud bude nutnost sledovat denně, tak to bude znamenat velký nárůst práce pro centra. Je třeba zjistit reálnou situaci ve Francii, kde již toto funguje. Následně vyjádření výboru společnosti k celé problematice telemedicíny ve spánkové medicíně.</w:t>
      </w:r>
    </w:p>
    <w:p w:rsidR="001F1DAB" w:rsidRPr="001F1DAB" w:rsidRDefault="001F1DAB" w:rsidP="001F1DAB">
      <w:pPr>
        <w:numPr>
          <w:ilvl w:val="0"/>
          <w:numId w:val="6"/>
        </w:numPr>
        <w:shd w:val="clear" w:color="auto" w:fill="FFFFFF"/>
        <w:spacing w:before="100" w:beforeAutospacing="1" w:after="100" w:afterAutospacing="1" w:line="300" w:lineRule="atLeast"/>
        <w:ind w:left="0"/>
        <w:rPr>
          <w:rFonts w:ascii="Helvetica" w:eastAsia="Times New Roman" w:hAnsi="Helvetica" w:cs="Helvetica"/>
          <w:color w:val="333333"/>
          <w:sz w:val="21"/>
          <w:szCs w:val="21"/>
          <w:lang w:eastAsia="cs-CZ"/>
        </w:rPr>
      </w:pPr>
      <w:r w:rsidRPr="001F1DAB">
        <w:rPr>
          <w:rFonts w:ascii="Helvetica" w:eastAsia="Times New Roman" w:hAnsi="Helvetica" w:cs="Helvetica"/>
          <w:color w:val="333333"/>
          <w:sz w:val="21"/>
          <w:szCs w:val="21"/>
          <w:lang w:eastAsia="cs-CZ"/>
        </w:rPr>
        <w:t>Příští schůze výboru:</w:t>
      </w:r>
      <w:r w:rsidRPr="001F1DAB">
        <w:rPr>
          <w:rFonts w:ascii="Helvetica" w:eastAsia="Times New Roman" w:hAnsi="Helvetica" w:cs="Helvetica"/>
          <w:color w:val="333333"/>
          <w:sz w:val="21"/>
          <w:szCs w:val="21"/>
          <w:lang w:eastAsia="cs-CZ"/>
        </w:rPr>
        <w:br/>
        <w:t>2. února 2015 ve 13 hodin Kateřinská. Pozvat Minaříka.</w:t>
      </w:r>
    </w:p>
    <w:p w:rsidR="001F1DAB" w:rsidRPr="001F1DAB" w:rsidRDefault="001F1DAB" w:rsidP="001F1DAB">
      <w:pPr>
        <w:shd w:val="clear" w:color="auto" w:fill="FFFFFF"/>
        <w:spacing w:before="225" w:after="225" w:line="240" w:lineRule="auto"/>
        <w:rPr>
          <w:rFonts w:ascii="Helvetica" w:eastAsia="Times New Roman" w:hAnsi="Helvetica" w:cs="Helvetica"/>
          <w:color w:val="333333"/>
          <w:sz w:val="21"/>
          <w:szCs w:val="21"/>
          <w:lang w:eastAsia="cs-CZ"/>
        </w:rPr>
      </w:pPr>
      <w:r w:rsidRPr="001F1DAB">
        <w:rPr>
          <w:rFonts w:ascii="Helvetica" w:eastAsia="Times New Roman" w:hAnsi="Helvetica" w:cs="Helvetica"/>
          <w:color w:val="333333"/>
          <w:sz w:val="21"/>
          <w:szCs w:val="21"/>
          <w:lang w:eastAsia="cs-CZ"/>
        </w:rPr>
        <w:t> </w:t>
      </w:r>
    </w:p>
    <w:p w:rsidR="001F1DAB" w:rsidRPr="001F1DAB" w:rsidRDefault="001F1DAB" w:rsidP="001F1DAB">
      <w:pPr>
        <w:shd w:val="clear" w:color="auto" w:fill="FFFFFF"/>
        <w:spacing w:before="225" w:after="225" w:line="240" w:lineRule="auto"/>
        <w:rPr>
          <w:rFonts w:ascii="Helvetica" w:eastAsia="Times New Roman" w:hAnsi="Helvetica" w:cs="Helvetica"/>
          <w:color w:val="333333"/>
          <w:sz w:val="21"/>
          <w:szCs w:val="21"/>
          <w:lang w:eastAsia="cs-CZ"/>
        </w:rPr>
      </w:pPr>
      <w:r w:rsidRPr="001F1DAB">
        <w:rPr>
          <w:rFonts w:ascii="Helvetica" w:eastAsia="Times New Roman" w:hAnsi="Helvetica" w:cs="Helvetica"/>
          <w:color w:val="333333"/>
          <w:sz w:val="21"/>
          <w:szCs w:val="21"/>
          <w:lang w:eastAsia="cs-CZ"/>
        </w:rPr>
        <w:br/>
        <w:t xml:space="preserve">V Praze </w:t>
      </w:r>
      <w:proofErr w:type="gramStart"/>
      <w:r w:rsidRPr="001F1DAB">
        <w:rPr>
          <w:rFonts w:ascii="Helvetica" w:eastAsia="Times New Roman" w:hAnsi="Helvetica" w:cs="Helvetica"/>
          <w:color w:val="333333"/>
          <w:sz w:val="21"/>
          <w:szCs w:val="21"/>
          <w:lang w:eastAsia="cs-CZ"/>
        </w:rPr>
        <w:t>15.12.2014</w:t>
      </w:r>
      <w:proofErr w:type="gramEnd"/>
      <w:r w:rsidRPr="001F1DAB">
        <w:rPr>
          <w:rFonts w:ascii="Helvetica" w:eastAsia="Times New Roman" w:hAnsi="Helvetica" w:cs="Helvetica"/>
          <w:color w:val="333333"/>
          <w:sz w:val="21"/>
          <w:szCs w:val="21"/>
          <w:lang w:eastAsia="cs-CZ"/>
        </w:rPr>
        <w:br/>
      </w:r>
      <w:r w:rsidRPr="001F1DAB">
        <w:rPr>
          <w:rFonts w:ascii="Helvetica" w:eastAsia="Times New Roman" w:hAnsi="Helvetica" w:cs="Helvetica"/>
          <w:color w:val="333333"/>
          <w:sz w:val="21"/>
          <w:szCs w:val="21"/>
          <w:lang w:eastAsia="cs-CZ"/>
        </w:rPr>
        <w:br/>
        <w:t>Zapsal: Moráň</w:t>
      </w:r>
      <w:r w:rsidRPr="001F1DAB">
        <w:rPr>
          <w:rFonts w:ascii="Helvetica" w:eastAsia="Times New Roman" w:hAnsi="Helvetica" w:cs="Helvetica"/>
          <w:color w:val="333333"/>
          <w:sz w:val="21"/>
          <w:szCs w:val="21"/>
          <w:lang w:eastAsia="cs-CZ"/>
        </w:rPr>
        <w:br/>
        <w:t>Schválila: Vyskočilová</w:t>
      </w:r>
    </w:p>
    <w:p w:rsidR="00C15C1F" w:rsidRPr="009406CC" w:rsidRDefault="00C15C1F" w:rsidP="009406CC">
      <w:bookmarkStart w:id="0" w:name="_GoBack"/>
      <w:bookmarkEnd w:id="0"/>
    </w:p>
    <w:sectPr w:rsidR="00C15C1F" w:rsidRPr="00940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290D"/>
    <w:multiLevelType w:val="multilevel"/>
    <w:tmpl w:val="166EC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710D6"/>
    <w:multiLevelType w:val="multilevel"/>
    <w:tmpl w:val="3D3C8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AE6BBD"/>
    <w:multiLevelType w:val="multilevel"/>
    <w:tmpl w:val="18D048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CE7DF9"/>
    <w:multiLevelType w:val="multilevel"/>
    <w:tmpl w:val="20526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7229A3"/>
    <w:multiLevelType w:val="multilevel"/>
    <w:tmpl w:val="16727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7801FC"/>
    <w:multiLevelType w:val="multilevel"/>
    <w:tmpl w:val="7B6AF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BA"/>
    <w:rsid w:val="000877CE"/>
    <w:rsid w:val="001F1DAB"/>
    <w:rsid w:val="005D40BA"/>
    <w:rsid w:val="0074759B"/>
    <w:rsid w:val="007F7CF6"/>
    <w:rsid w:val="009406CC"/>
    <w:rsid w:val="00C15C1F"/>
    <w:rsid w:val="00CA55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33E1B-E551-4F95-B4F8-FF01762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5D40B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D40BA"/>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5D40B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877CE"/>
    <w:rPr>
      <w:color w:val="0000FF"/>
      <w:u w:val="single"/>
    </w:rPr>
  </w:style>
  <w:style w:type="character" w:styleId="Siln">
    <w:name w:val="Strong"/>
    <w:basedOn w:val="Standardnpsmoodstavce"/>
    <w:uiPriority w:val="22"/>
    <w:qFormat/>
    <w:rsid w:val="00087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54740">
      <w:bodyDiv w:val="1"/>
      <w:marLeft w:val="0"/>
      <w:marRight w:val="0"/>
      <w:marTop w:val="0"/>
      <w:marBottom w:val="0"/>
      <w:divBdr>
        <w:top w:val="none" w:sz="0" w:space="0" w:color="auto"/>
        <w:left w:val="none" w:sz="0" w:space="0" w:color="auto"/>
        <w:bottom w:val="none" w:sz="0" w:space="0" w:color="auto"/>
        <w:right w:val="none" w:sz="0" w:space="0" w:color="auto"/>
      </w:divBdr>
    </w:div>
    <w:div w:id="454904820">
      <w:bodyDiv w:val="1"/>
      <w:marLeft w:val="0"/>
      <w:marRight w:val="0"/>
      <w:marTop w:val="0"/>
      <w:marBottom w:val="0"/>
      <w:divBdr>
        <w:top w:val="none" w:sz="0" w:space="0" w:color="auto"/>
        <w:left w:val="none" w:sz="0" w:space="0" w:color="auto"/>
        <w:bottom w:val="none" w:sz="0" w:space="0" w:color="auto"/>
        <w:right w:val="none" w:sz="0" w:space="0" w:color="auto"/>
      </w:divBdr>
    </w:div>
    <w:div w:id="481511321">
      <w:bodyDiv w:val="1"/>
      <w:marLeft w:val="0"/>
      <w:marRight w:val="0"/>
      <w:marTop w:val="0"/>
      <w:marBottom w:val="0"/>
      <w:divBdr>
        <w:top w:val="none" w:sz="0" w:space="0" w:color="auto"/>
        <w:left w:val="none" w:sz="0" w:space="0" w:color="auto"/>
        <w:bottom w:val="none" w:sz="0" w:space="0" w:color="auto"/>
        <w:right w:val="none" w:sz="0" w:space="0" w:color="auto"/>
      </w:divBdr>
    </w:div>
    <w:div w:id="1135677635">
      <w:bodyDiv w:val="1"/>
      <w:marLeft w:val="0"/>
      <w:marRight w:val="0"/>
      <w:marTop w:val="0"/>
      <w:marBottom w:val="0"/>
      <w:divBdr>
        <w:top w:val="none" w:sz="0" w:space="0" w:color="auto"/>
        <w:left w:val="none" w:sz="0" w:space="0" w:color="auto"/>
        <w:bottom w:val="none" w:sz="0" w:space="0" w:color="auto"/>
        <w:right w:val="none" w:sz="0" w:space="0" w:color="auto"/>
      </w:divBdr>
    </w:div>
    <w:div w:id="1355687408">
      <w:bodyDiv w:val="1"/>
      <w:marLeft w:val="0"/>
      <w:marRight w:val="0"/>
      <w:marTop w:val="0"/>
      <w:marBottom w:val="0"/>
      <w:divBdr>
        <w:top w:val="none" w:sz="0" w:space="0" w:color="auto"/>
        <w:left w:val="none" w:sz="0" w:space="0" w:color="auto"/>
        <w:bottom w:val="none" w:sz="0" w:space="0" w:color="auto"/>
        <w:right w:val="none" w:sz="0" w:space="0" w:color="auto"/>
      </w:divBdr>
    </w:div>
    <w:div w:id="180152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ludka@fnbrn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3151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Václava Smitková</dc:creator>
  <cp:keywords/>
  <dc:description/>
  <cp:lastModifiedBy>Václava Smitková</cp:lastModifiedBy>
  <cp:revision>2</cp:revision>
  <dcterms:created xsi:type="dcterms:W3CDTF">2022-12-05T16:03:00Z</dcterms:created>
  <dcterms:modified xsi:type="dcterms:W3CDTF">2022-12-05T16:03:00Z</dcterms:modified>
</cp:coreProperties>
</file>