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AC" w:rsidRPr="00B007AC" w:rsidRDefault="00B007AC" w:rsidP="00B007AC">
      <w:pPr>
        <w:pBdr>
          <w:bottom w:val="single" w:sz="6" w:space="8" w:color="EEEEEE"/>
        </w:pBdr>
        <w:spacing w:after="300" w:line="630" w:lineRule="atLeast"/>
        <w:outlineLvl w:val="0"/>
        <w:rPr>
          <w:rFonts w:ascii="Helvetica" w:eastAsia="Times New Roman" w:hAnsi="Helvetica" w:cs="Helvetica"/>
          <w:color w:val="444444"/>
          <w:kern w:val="36"/>
          <w:sz w:val="54"/>
          <w:szCs w:val="54"/>
          <w:lang w:eastAsia="cs-CZ"/>
        </w:rPr>
      </w:pPr>
      <w:r w:rsidRPr="00B007AC">
        <w:rPr>
          <w:rFonts w:ascii="Helvetica" w:eastAsia="Times New Roman" w:hAnsi="Helvetica" w:cs="Helvetica"/>
          <w:color w:val="444444"/>
          <w:kern w:val="36"/>
          <w:sz w:val="54"/>
          <w:szCs w:val="54"/>
          <w:lang w:eastAsia="cs-CZ"/>
        </w:rPr>
        <w:t xml:space="preserve">Zápis valného shromáždění </w:t>
      </w:r>
      <w:proofErr w:type="gramStart"/>
      <w:r w:rsidRPr="00B007AC">
        <w:rPr>
          <w:rFonts w:ascii="Helvetica" w:eastAsia="Times New Roman" w:hAnsi="Helvetica" w:cs="Helvetica"/>
          <w:color w:val="444444"/>
          <w:kern w:val="36"/>
          <w:sz w:val="54"/>
          <w:szCs w:val="54"/>
          <w:lang w:eastAsia="cs-CZ"/>
        </w:rPr>
        <w:t>16.10.2010</w:t>
      </w:r>
      <w:proofErr w:type="gramEnd"/>
    </w:p>
    <w:p w:rsidR="00B007AC" w:rsidRPr="00B007AC" w:rsidRDefault="00B007AC" w:rsidP="00B007AC">
      <w:pPr>
        <w:spacing w:after="225" w:line="450" w:lineRule="atLeast"/>
        <w:outlineLvl w:val="1"/>
        <w:rPr>
          <w:rFonts w:ascii="Helvetica" w:eastAsia="Times New Roman" w:hAnsi="Helvetica" w:cs="Helvetica"/>
          <w:color w:val="444444"/>
          <w:sz w:val="36"/>
          <w:szCs w:val="36"/>
          <w:lang w:eastAsia="cs-CZ"/>
        </w:rPr>
      </w:pPr>
      <w:r w:rsidRPr="00B007AC">
        <w:rPr>
          <w:rFonts w:ascii="Helvetica" w:eastAsia="Times New Roman" w:hAnsi="Helvetica" w:cs="Helvetica"/>
          <w:color w:val="444444"/>
          <w:sz w:val="36"/>
          <w:szCs w:val="36"/>
          <w:lang w:eastAsia="cs-CZ"/>
        </w:rPr>
        <w:t>Zápis z valného shromáždění ČSVSSM, konaného v rámci XII. Českého a VII. Česko-slovenského kongresu spánkové medicíny</w:t>
      </w:r>
      <w:r w:rsidRPr="00B007AC">
        <w:rPr>
          <w:rFonts w:ascii="Helvetica" w:eastAsia="Times New Roman" w:hAnsi="Helvetica" w:cs="Helvetica"/>
          <w:color w:val="444444"/>
          <w:sz w:val="36"/>
          <w:szCs w:val="36"/>
          <w:lang w:eastAsia="cs-CZ"/>
        </w:rPr>
        <w:br/>
        <w:t xml:space="preserve">Bratislava, hotel </w:t>
      </w:r>
      <w:proofErr w:type="spellStart"/>
      <w:r w:rsidRPr="00B007AC">
        <w:rPr>
          <w:rFonts w:ascii="Helvetica" w:eastAsia="Times New Roman" w:hAnsi="Helvetica" w:cs="Helvetica"/>
          <w:color w:val="444444"/>
          <w:sz w:val="36"/>
          <w:szCs w:val="36"/>
          <w:lang w:eastAsia="cs-CZ"/>
        </w:rPr>
        <w:t>Holiday</w:t>
      </w:r>
      <w:proofErr w:type="spellEnd"/>
      <w:r w:rsidRPr="00B007AC">
        <w:rPr>
          <w:rFonts w:ascii="Helvetica" w:eastAsia="Times New Roman" w:hAnsi="Helvetica" w:cs="Helvetica"/>
          <w:color w:val="444444"/>
          <w:sz w:val="36"/>
          <w:szCs w:val="36"/>
          <w:lang w:eastAsia="cs-CZ"/>
        </w:rPr>
        <w:t xml:space="preserve"> Inn, </w:t>
      </w:r>
      <w:proofErr w:type="gramStart"/>
      <w:r w:rsidRPr="00B007AC">
        <w:rPr>
          <w:rFonts w:ascii="Helvetica" w:eastAsia="Times New Roman" w:hAnsi="Helvetica" w:cs="Helvetica"/>
          <w:color w:val="444444"/>
          <w:sz w:val="36"/>
          <w:szCs w:val="36"/>
          <w:lang w:eastAsia="cs-CZ"/>
        </w:rPr>
        <w:t>16.10.2010</w:t>
      </w:r>
      <w:proofErr w:type="gramEnd"/>
    </w:p>
    <w:p w:rsidR="00B007AC" w:rsidRPr="00B007AC" w:rsidRDefault="00B007AC" w:rsidP="00B007AC">
      <w:pPr>
        <w:spacing w:before="375" w:after="225" w:line="450" w:lineRule="atLeast"/>
        <w:outlineLvl w:val="1"/>
        <w:rPr>
          <w:rFonts w:ascii="Helvetica" w:eastAsia="Times New Roman" w:hAnsi="Helvetica" w:cs="Helvetica"/>
          <w:color w:val="444444"/>
          <w:sz w:val="36"/>
          <w:szCs w:val="36"/>
          <w:lang w:eastAsia="cs-CZ"/>
        </w:rPr>
      </w:pPr>
      <w:r w:rsidRPr="00B007AC">
        <w:rPr>
          <w:rFonts w:ascii="Helvetica" w:eastAsia="Times New Roman" w:hAnsi="Helvetica" w:cs="Helvetica"/>
          <w:color w:val="444444"/>
          <w:sz w:val="36"/>
          <w:szCs w:val="36"/>
          <w:lang w:eastAsia="cs-CZ"/>
        </w:rPr>
        <w:br/>
        <w:t>Přítomno 40 členů ČSVSSM</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Přítomní schválili program valného shromáždění</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Přítomní schválili navrženou volební komisi ve složení Dana Suchá a Soňa Panáková. Byl schválen systém volby členů výboru a RK – na volební lístek napíše každý volič nejvýše 7 kandidátů do výborů a nejvýše 3 kandidáty do revizní komise. Do výboru i RK bude zvoleno 7 členů s nejvyšším počtem hlasů, zvolení do výboru má přednost před zvolením do RK.</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Zpráva předsedy</w:t>
      </w:r>
      <w:r w:rsidRPr="00B007AC">
        <w:rPr>
          <w:rFonts w:ascii="Times New Roman" w:eastAsia="Times New Roman" w:hAnsi="Times New Roman" w:cs="Times New Roman"/>
          <w:sz w:val="24"/>
          <w:szCs w:val="24"/>
          <w:lang w:eastAsia="cs-CZ"/>
        </w:rPr>
        <w:br/>
        <w:t>Společnosti je 9 let, toto je její 12 kongres (včetně kongresů před založením společnosti). Společnost je asociovaným členem ESRS.</w:t>
      </w:r>
      <w:r w:rsidRPr="00B007AC">
        <w:rPr>
          <w:rFonts w:ascii="Times New Roman" w:eastAsia="Times New Roman" w:hAnsi="Times New Roman" w:cs="Times New Roman"/>
          <w:sz w:val="24"/>
          <w:szCs w:val="24"/>
          <w:lang w:eastAsia="cs-CZ"/>
        </w:rPr>
        <w:br/>
        <w:t>Společnost se snaží být aktivní v prosazování spánkové medicíny jako interdisciplinárního oboru. Je to jako v celé Evropě trochu proti zaběhnutým tradicím organizace zdravotnictví, což vyvolává problémy s dohadováním s úřady, pojišťovnami a nakonec i v jednotlivých nemocnicích.</w:t>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Vzdělání:</w:t>
      </w:r>
      <w:r w:rsidRPr="00B007AC">
        <w:rPr>
          <w:rFonts w:ascii="Times New Roman" w:eastAsia="Times New Roman" w:hAnsi="Times New Roman" w:cs="Times New Roman"/>
          <w:sz w:val="24"/>
          <w:szCs w:val="24"/>
          <w:lang w:eastAsia="cs-CZ"/>
        </w:rPr>
        <w:br/>
        <w:t xml:space="preserve">Společnost již 3x zorganizovala kurs spánkové medicíny a 5. rokem pořádá zkoušky – teoretickou a praktickou. Praktická je rozdělena na polygrafii a </w:t>
      </w:r>
      <w:proofErr w:type="spellStart"/>
      <w:r w:rsidRPr="00B007AC">
        <w:rPr>
          <w:rFonts w:ascii="Times New Roman" w:eastAsia="Times New Roman" w:hAnsi="Times New Roman" w:cs="Times New Roman"/>
          <w:sz w:val="24"/>
          <w:szCs w:val="24"/>
          <w:lang w:eastAsia="cs-CZ"/>
        </w:rPr>
        <w:t>polysomnografii</w:t>
      </w:r>
      <w:proofErr w:type="spellEnd"/>
      <w:r w:rsidRPr="00B007AC">
        <w:rPr>
          <w:rFonts w:ascii="Times New Roman" w:eastAsia="Times New Roman" w:hAnsi="Times New Roman" w:cs="Times New Roman"/>
          <w:sz w:val="24"/>
          <w:szCs w:val="24"/>
          <w:lang w:eastAsia="cs-CZ"/>
        </w:rPr>
        <w:t xml:space="preserve">. Společnost nyní vydává certifikát o úspěšném vykonání teoretické a praktické </w:t>
      </w:r>
      <w:proofErr w:type="spellStart"/>
      <w:r w:rsidRPr="00B007AC">
        <w:rPr>
          <w:rFonts w:ascii="Times New Roman" w:eastAsia="Times New Roman" w:hAnsi="Times New Roman" w:cs="Times New Roman"/>
          <w:sz w:val="24"/>
          <w:szCs w:val="24"/>
          <w:lang w:eastAsia="cs-CZ"/>
        </w:rPr>
        <w:t>zkloušky</w:t>
      </w:r>
      <w:proofErr w:type="spellEnd"/>
      <w:r w:rsidRPr="00B007AC">
        <w:rPr>
          <w:rFonts w:ascii="Times New Roman" w:eastAsia="Times New Roman" w:hAnsi="Times New Roman" w:cs="Times New Roman"/>
          <w:sz w:val="24"/>
          <w:szCs w:val="24"/>
          <w:lang w:eastAsia="cs-CZ"/>
        </w:rPr>
        <w:t xml:space="preserve">. Kombinaci teoretická zkouška a </w:t>
      </w:r>
      <w:proofErr w:type="spellStart"/>
      <w:r w:rsidRPr="00B007AC">
        <w:rPr>
          <w:rFonts w:ascii="Times New Roman" w:eastAsia="Times New Roman" w:hAnsi="Times New Roman" w:cs="Times New Roman"/>
          <w:sz w:val="24"/>
          <w:szCs w:val="24"/>
          <w:lang w:eastAsia="cs-CZ"/>
        </w:rPr>
        <w:t>polysomnografie</w:t>
      </w:r>
      <w:proofErr w:type="spellEnd"/>
      <w:r w:rsidRPr="00B007AC">
        <w:rPr>
          <w:rFonts w:ascii="Times New Roman" w:eastAsia="Times New Roman" w:hAnsi="Times New Roman" w:cs="Times New Roman"/>
          <w:sz w:val="24"/>
          <w:szCs w:val="24"/>
          <w:lang w:eastAsia="cs-CZ"/>
        </w:rPr>
        <w:t xml:space="preserve"> má 32 kolegů a kombinaci teoretická zkouška a polygrafie má 21 kolegů, přičemž 2 kolegové prošli postupně zkouškou z polygrafie a pak </w:t>
      </w:r>
      <w:proofErr w:type="spellStart"/>
      <w:r w:rsidRPr="00B007AC">
        <w:rPr>
          <w:rFonts w:ascii="Times New Roman" w:eastAsia="Times New Roman" w:hAnsi="Times New Roman" w:cs="Times New Roman"/>
          <w:sz w:val="24"/>
          <w:szCs w:val="24"/>
          <w:lang w:eastAsia="cs-CZ"/>
        </w:rPr>
        <w:t>polysomnografie</w:t>
      </w:r>
      <w:proofErr w:type="spellEnd"/>
      <w:r w:rsidRPr="00B007AC">
        <w:rPr>
          <w:rFonts w:ascii="Times New Roman" w:eastAsia="Times New Roman" w:hAnsi="Times New Roman" w:cs="Times New Roman"/>
          <w:sz w:val="24"/>
          <w:szCs w:val="24"/>
          <w:lang w:eastAsia="cs-CZ"/>
        </w:rPr>
        <w:t xml:space="preserve">. Delší dobu se společnost snažila o nějaké formální zařazení mezi státem uznávané odbornosti nebo </w:t>
      </w:r>
      <w:proofErr w:type="spellStart"/>
      <w:r w:rsidRPr="00B007AC">
        <w:rPr>
          <w:rFonts w:ascii="Times New Roman" w:eastAsia="Times New Roman" w:hAnsi="Times New Roman" w:cs="Times New Roman"/>
          <w:sz w:val="24"/>
          <w:szCs w:val="24"/>
          <w:lang w:eastAsia="cs-CZ"/>
        </w:rPr>
        <w:t>pododbornosti</w:t>
      </w:r>
      <w:proofErr w:type="spellEnd"/>
      <w:r w:rsidRPr="00B007AC">
        <w:rPr>
          <w:rFonts w:ascii="Times New Roman" w:eastAsia="Times New Roman" w:hAnsi="Times New Roman" w:cs="Times New Roman"/>
          <w:sz w:val="24"/>
          <w:szCs w:val="24"/>
          <w:lang w:eastAsia="cs-CZ"/>
        </w:rPr>
        <w:t>. V září se objevila díky aktivitám Dr. Lánského možnost zařazení spánkové medicíny mezi nástavbové obory cestou ČLK. Při projednávání na VR ČLK vznikl požadavek, aby s tímto nadstavbovým oborem souhlasily základní obory, čímž se aktuální zrychlená šance zmařila (novela vychází už nyní). Je však nutné brát námitky členů VR jako relevantní (roční příprava může být omezující, obava specialistů ze stávajících oborů, že nebudou moci se dále věnovat chorobám, které spadnou do kompetence spánkové medicíny). Nicméně po domluvě Dr. Lánský a doc. Smolík žádost pak na ministerstvo jménem společnosti podali a bude třeba ji dopracovat.</w:t>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sz w:val="24"/>
          <w:szCs w:val="24"/>
          <w:lang w:eastAsia="cs-CZ"/>
        </w:rPr>
        <w:lastRenderedPageBreak/>
        <w:t>K diskusi o statutu odborníka na spánek, ještě nutno přidat informace od ESRS resp. od shromáždění národních spánkových společností (ANSS):</w:t>
      </w:r>
    </w:p>
    <w:p w:rsidR="00B007AC" w:rsidRPr="00B007AC" w:rsidRDefault="00B007AC" w:rsidP="00B007AC">
      <w:pPr>
        <w:numPr>
          <w:ilvl w:val="1"/>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 xml:space="preserve">EU </w:t>
      </w:r>
      <w:proofErr w:type="spellStart"/>
      <w:r w:rsidRPr="00B007AC">
        <w:rPr>
          <w:rFonts w:ascii="Times New Roman" w:eastAsia="Times New Roman" w:hAnsi="Times New Roman" w:cs="Times New Roman"/>
          <w:sz w:val="24"/>
          <w:szCs w:val="24"/>
          <w:lang w:eastAsia="cs-CZ"/>
        </w:rPr>
        <w:t>guidelines</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for</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the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certification</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of</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professionals</w:t>
      </w:r>
      <w:proofErr w:type="spellEnd"/>
      <w:r w:rsidRPr="00B007AC">
        <w:rPr>
          <w:rFonts w:ascii="Times New Roman" w:eastAsia="Times New Roman" w:hAnsi="Times New Roman" w:cs="Times New Roman"/>
          <w:sz w:val="24"/>
          <w:szCs w:val="24"/>
          <w:lang w:eastAsia="cs-CZ"/>
        </w:rPr>
        <w:t xml:space="preserve"> in </w:t>
      </w:r>
      <w:proofErr w:type="spellStart"/>
      <w:r w:rsidRPr="00B007AC">
        <w:rPr>
          <w:rFonts w:ascii="Times New Roman" w:eastAsia="Times New Roman" w:hAnsi="Times New Roman" w:cs="Times New Roman"/>
          <w:sz w:val="24"/>
          <w:szCs w:val="24"/>
          <w:lang w:eastAsia="cs-CZ"/>
        </w:rPr>
        <w:t>sleep</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medicine</w:t>
      </w:r>
      <w:proofErr w:type="spellEnd"/>
      <w:r w:rsidRPr="00B007AC">
        <w:rPr>
          <w:rFonts w:ascii="Times New Roman" w:eastAsia="Times New Roman" w:hAnsi="Times New Roman" w:cs="Times New Roman"/>
          <w:sz w:val="24"/>
          <w:szCs w:val="24"/>
          <w:lang w:eastAsia="cs-CZ"/>
        </w:rPr>
        <w:t xml:space="preserve">, publikováno v </w:t>
      </w:r>
      <w:proofErr w:type="spellStart"/>
      <w:r w:rsidRPr="00B007AC">
        <w:rPr>
          <w:rFonts w:ascii="Times New Roman" w:eastAsia="Times New Roman" w:hAnsi="Times New Roman" w:cs="Times New Roman"/>
          <w:sz w:val="24"/>
          <w:szCs w:val="24"/>
          <w:lang w:eastAsia="cs-CZ"/>
        </w:rPr>
        <w:t>Journal</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of</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Sleep</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research</w:t>
      </w:r>
      <w:proofErr w:type="spellEnd"/>
      <w:r w:rsidRPr="00B007AC">
        <w:rPr>
          <w:rFonts w:ascii="Times New Roman" w:eastAsia="Times New Roman" w:hAnsi="Times New Roman" w:cs="Times New Roman"/>
          <w:sz w:val="24"/>
          <w:szCs w:val="24"/>
          <w:lang w:eastAsia="cs-CZ"/>
        </w:rPr>
        <w:t xml:space="preserve"> 2009: Praxe ve spánkové medicíně: lékaři po atestaci: 12 měsíců v plně akreditovaném centru (v případě, že již </w:t>
      </w:r>
      <w:proofErr w:type="gramStart"/>
      <w:r w:rsidRPr="00B007AC">
        <w:rPr>
          <w:rFonts w:ascii="Times New Roman" w:eastAsia="Times New Roman" w:hAnsi="Times New Roman" w:cs="Times New Roman"/>
          <w:sz w:val="24"/>
          <w:szCs w:val="24"/>
          <w:lang w:eastAsia="cs-CZ"/>
        </w:rPr>
        <w:t>strávil</w:t>
      </w:r>
      <w:proofErr w:type="gramEnd"/>
      <w:r w:rsidRPr="00B007AC">
        <w:rPr>
          <w:rFonts w:ascii="Times New Roman" w:eastAsia="Times New Roman" w:hAnsi="Times New Roman" w:cs="Times New Roman"/>
          <w:sz w:val="24"/>
          <w:szCs w:val="24"/>
          <w:lang w:eastAsia="cs-CZ"/>
        </w:rPr>
        <w:t xml:space="preserve"> v takovém centru čas před atestací </w:t>
      </w:r>
      <w:proofErr w:type="gramStart"/>
      <w:r w:rsidRPr="00B007AC">
        <w:rPr>
          <w:rFonts w:ascii="Times New Roman" w:eastAsia="Times New Roman" w:hAnsi="Times New Roman" w:cs="Times New Roman"/>
          <w:sz w:val="24"/>
          <w:szCs w:val="24"/>
          <w:lang w:eastAsia="cs-CZ"/>
        </w:rPr>
        <w:t>může</w:t>
      </w:r>
      <w:proofErr w:type="gramEnd"/>
      <w:r w:rsidRPr="00B007AC">
        <w:rPr>
          <w:rFonts w:ascii="Times New Roman" w:eastAsia="Times New Roman" w:hAnsi="Times New Roman" w:cs="Times New Roman"/>
          <w:sz w:val="24"/>
          <w:szCs w:val="24"/>
          <w:lang w:eastAsia="cs-CZ"/>
        </w:rPr>
        <w:t xml:space="preserve"> doba být jen 6 měsíců)</w:t>
      </w:r>
    </w:p>
    <w:p w:rsidR="00B007AC" w:rsidRPr="00B007AC" w:rsidRDefault="00B007AC" w:rsidP="00B007AC">
      <w:pPr>
        <w:numPr>
          <w:ilvl w:val="1"/>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 xml:space="preserve">ANSS nyní finalizuje položkový seznam (log </w:t>
      </w:r>
      <w:proofErr w:type="spellStart"/>
      <w:r w:rsidRPr="00B007AC">
        <w:rPr>
          <w:rFonts w:ascii="Times New Roman" w:eastAsia="Times New Roman" w:hAnsi="Times New Roman" w:cs="Times New Roman"/>
          <w:sz w:val="24"/>
          <w:szCs w:val="24"/>
          <w:lang w:eastAsia="cs-CZ"/>
        </w:rPr>
        <w:t>book</w:t>
      </w:r>
      <w:proofErr w:type="spellEnd"/>
      <w:r w:rsidRPr="00B007AC">
        <w:rPr>
          <w:rFonts w:ascii="Times New Roman" w:eastAsia="Times New Roman" w:hAnsi="Times New Roman" w:cs="Times New Roman"/>
          <w:sz w:val="24"/>
          <w:szCs w:val="24"/>
          <w:lang w:eastAsia="cs-CZ"/>
        </w:rPr>
        <w:t xml:space="preserve">), které by měl lékař, </w:t>
      </w:r>
      <w:proofErr w:type="spellStart"/>
      <w:r w:rsidRPr="00B007AC">
        <w:rPr>
          <w:rFonts w:ascii="Times New Roman" w:eastAsia="Times New Roman" w:hAnsi="Times New Roman" w:cs="Times New Roman"/>
          <w:sz w:val="24"/>
          <w:szCs w:val="24"/>
          <w:lang w:eastAsia="cs-CZ"/>
        </w:rPr>
        <w:t>nelékař</w:t>
      </w:r>
      <w:proofErr w:type="spellEnd"/>
      <w:r w:rsidRPr="00B007AC">
        <w:rPr>
          <w:rFonts w:ascii="Times New Roman" w:eastAsia="Times New Roman" w:hAnsi="Times New Roman" w:cs="Times New Roman"/>
          <w:sz w:val="24"/>
          <w:szCs w:val="24"/>
          <w:lang w:eastAsia="cs-CZ"/>
        </w:rPr>
        <w:t xml:space="preserve"> VŠ a laborant zvládnout k získání certifikátu.</w:t>
      </w:r>
    </w:p>
    <w:p w:rsidR="00B007AC" w:rsidRPr="00B007AC" w:rsidRDefault="00B007AC" w:rsidP="00B007AC">
      <w:pPr>
        <w:spacing w:beforeAutospacing="1" w:after="0" w:afterAutospacing="1" w:line="300" w:lineRule="atLeast"/>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 xml:space="preserve">V diskusi o nastavení atestačních </w:t>
      </w:r>
      <w:proofErr w:type="spellStart"/>
      <w:r w:rsidRPr="00B007AC">
        <w:rPr>
          <w:rFonts w:ascii="Times New Roman" w:eastAsia="Times New Roman" w:hAnsi="Times New Roman" w:cs="Times New Roman"/>
          <w:sz w:val="24"/>
          <w:szCs w:val="24"/>
          <w:lang w:eastAsia="cs-CZ"/>
        </w:rPr>
        <w:t>kriterií</w:t>
      </w:r>
      <w:proofErr w:type="spellEnd"/>
      <w:r w:rsidRPr="00B007AC">
        <w:rPr>
          <w:rFonts w:ascii="Times New Roman" w:eastAsia="Times New Roman" w:hAnsi="Times New Roman" w:cs="Times New Roman"/>
          <w:sz w:val="24"/>
          <w:szCs w:val="24"/>
          <w:lang w:eastAsia="cs-CZ"/>
        </w:rPr>
        <w:t xml:space="preserve"> vystoupil doc. Smolík, který objasnil pozici ČLK, která má jen doporučující roli ohledně zařazení mezi atestační obory. V případě zařazení mezi atestační obory (dle informace z </w:t>
      </w:r>
      <w:proofErr w:type="spellStart"/>
      <w:r w:rsidRPr="00B007AC">
        <w:rPr>
          <w:rFonts w:ascii="Times New Roman" w:eastAsia="Times New Roman" w:hAnsi="Times New Roman" w:cs="Times New Roman"/>
          <w:sz w:val="24"/>
          <w:szCs w:val="24"/>
          <w:lang w:eastAsia="cs-CZ"/>
        </w:rPr>
        <w:t>MZd</w:t>
      </w:r>
      <w:proofErr w:type="spellEnd"/>
      <w:r w:rsidRPr="00B007AC">
        <w:rPr>
          <w:rFonts w:ascii="Times New Roman" w:eastAsia="Times New Roman" w:hAnsi="Times New Roman" w:cs="Times New Roman"/>
          <w:sz w:val="24"/>
          <w:szCs w:val="24"/>
          <w:lang w:eastAsia="cs-CZ"/>
        </w:rPr>
        <w:t xml:space="preserve"> a ILF), rozhodnou garanti tohoto oboru o </w:t>
      </w:r>
      <w:proofErr w:type="spellStart"/>
      <w:r w:rsidRPr="00B007AC">
        <w:rPr>
          <w:rFonts w:ascii="Times New Roman" w:eastAsia="Times New Roman" w:hAnsi="Times New Roman" w:cs="Times New Roman"/>
          <w:sz w:val="24"/>
          <w:szCs w:val="24"/>
          <w:lang w:eastAsia="cs-CZ"/>
        </w:rPr>
        <w:t>kriteriích</w:t>
      </w:r>
      <w:proofErr w:type="spellEnd"/>
      <w:r w:rsidRPr="00B007AC">
        <w:rPr>
          <w:rFonts w:ascii="Times New Roman" w:eastAsia="Times New Roman" w:hAnsi="Times New Roman" w:cs="Times New Roman"/>
          <w:sz w:val="24"/>
          <w:szCs w:val="24"/>
          <w:lang w:eastAsia="cs-CZ"/>
        </w:rPr>
        <w:t xml:space="preserve">, podle kterých bude atestace udělována. Doc. Smolík doporučil udělit atestaci všem, kteří absolvovali znalostní zkoušku ze spánkové medicíny a </w:t>
      </w:r>
      <w:proofErr w:type="spellStart"/>
      <w:r w:rsidRPr="00B007AC">
        <w:rPr>
          <w:rFonts w:ascii="Times New Roman" w:eastAsia="Times New Roman" w:hAnsi="Times New Roman" w:cs="Times New Roman"/>
          <w:sz w:val="24"/>
          <w:szCs w:val="24"/>
          <w:lang w:eastAsia="cs-CZ"/>
        </w:rPr>
        <w:t>polysomnografie</w:t>
      </w:r>
      <w:proofErr w:type="spellEnd"/>
      <w:r w:rsidRPr="00B007AC">
        <w:rPr>
          <w:rFonts w:ascii="Times New Roman" w:eastAsia="Times New Roman" w:hAnsi="Times New Roman" w:cs="Times New Roman"/>
          <w:sz w:val="24"/>
          <w:szCs w:val="24"/>
          <w:lang w:eastAsia="cs-CZ"/>
        </w:rPr>
        <w:t xml:space="preserve">. Prof. Šonka vystoupil s návrhem stanovit </w:t>
      </w:r>
      <w:proofErr w:type="spellStart"/>
      <w:r w:rsidRPr="00B007AC">
        <w:rPr>
          <w:rFonts w:ascii="Times New Roman" w:eastAsia="Times New Roman" w:hAnsi="Times New Roman" w:cs="Times New Roman"/>
          <w:sz w:val="24"/>
          <w:szCs w:val="24"/>
          <w:lang w:eastAsia="cs-CZ"/>
        </w:rPr>
        <w:t>kriteria</w:t>
      </w:r>
      <w:proofErr w:type="spellEnd"/>
      <w:r w:rsidRPr="00B007AC">
        <w:rPr>
          <w:rFonts w:ascii="Times New Roman" w:eastAsia="Times New Roman" w:hAnsi="Times New Roman" w:cs="Times New Roman"/>
          <w:sz w:val="24"/>
          <w:szCs w:val="24"/>
          <w:lang w:eastAsia="cs-CZ"/>
        </w:rPr>
        <w:t xml:space="preserve"> obsahující i praktickou zkušenost s celým oborem, která by se měla řídit doporučením ESRS (má být publikováno v nejbližších měsících). Názor prof. Šonky podpořila i prof. </w:t>
      </w:r>
      <w:proofErr w:type="spellStart"/>
      <w:r w:rsidRPr="00B007AC">
        <w:rPr>
          <w:rFonts w:ascii="Times New Roman" w:eastAsia="Times New Roman" w:hAnsi="Times New Roman" w:cs="Times New Roman"/>
          <w:sz w:val="24"/>
          <w:szCs w:val="24"/>
          <w:lang w:eastAsia="cs-CZ"/>
        </w:rPr>
        <w:t>Nevšímalová</w:t>
      </w:r>
      <w:proofErr w:type="spellEnd"/>
      <w:r w:rsidRPr="00B007AC">
        <w:rPr>
          <w:rFonts w:ascii="Times New Roman" w:eastAsia="Times New Roman" w:hAnsi="Times New Roman" w:cs="Times New Roman"/>
          <w:sz w:val="24"/>
          <w:szCs w:val="24"/>
          <w:lang w:eastAsia="cs-CZ"/>
        </w:rPr>
        <w:t>. Další diskutující (</w:t>
      </w:r>
      <w:proofErr w:type="spellStart"/>
      <w:r w:rsidRPr="00B007AC">
        <w:rPr>
          <w:rFonts w:ascii="Times New Roman" w:eastAsia="Times New Roman" w:hAnsi="Times New Roman" w:cs="Times New Roman"/>
          <w:sz w:val="24"/>
          <w:szCs w:val="24"/>
          <w:lang w:eastAsia="cs-CZ"/>
        </w:rPr>
        <w:t>Drs</w:t>
      </w:r>
      <w:proofErr w:type="spellEnd"/>
      <w:r w:rsidRPr="00B007AC">
        <w:rPr>
          <w:rFonts w:ascii="Times New Roman" w:eastAsia="Times New Roman" w:hAnsi="Times New Roman" w:cs="Times New Roman"/>
          <w:sz w:val="24"/>
          <w:szCs w:val="24"/>
          <w:lang w:eastAsia="cs-CZ"/>
        </w:rPr>
        <w:t>. Lánský, Trefný, Vyskočilová, Minařík) podpořili stanovisko doc. Smolíka. Dr. Vyskočilová vystoupila na závěr se shrnutím, že není třeba se obávat nutnosti získat atestaci, protože ta bude třeba pro vedení Centra, zatímco v laboratořích s vymezenou akreditací postačí jen znalostní zkouška a zkouška z polygrafie (stávající stav). Diskuse o nastavení kritérií na atestaci byla ukončena se závěrem vyčkat na log-</w:t>
      </w:r>
      <w:proofErr w:type="spellStart"/>
      <w:r w:rsidRPr="00B007AC">
        <w:rPr>
          <w:rFonts w:ascii="Times New Roman" w:eastAsia="Times New Roman" w:hAnsi="Times New Roman" w:cs="Times New Roman"/>
          <w:sz w:val="24"/>
          <w:szCs w:val="24"/>
          <w:lang w:eastAsia="cs-CZ"/>
        </w:rPr>
        <w:t>book</w:t>
      </w:r>
      <w:proofErr w:type="spellEnd"/>
      <w:r w:rsidRPr="00B007AC">
        <w:rPr>
          <w:rFonts w:ascii="Times New Roman" w:eastAsia="Times New Roman" w:hAnsi="Times New Roman" w:cs="Times New Roman"/>
          <w:sz w:val="24"/>
          <w:szCs w:val="24"/>
          <w:lang w:eastAsia="cs-CZ"/>
        </w:rPr>
        <w:t xml:space="preserve"> od ESRS a poté připravit </w:t>
      </w:r>
      <w:proofErr w:type="spellStart"/>
      <w:r w:rsidRPr="00B007AC">
        <w:rPr>
          <w:rFonts w:ascii="Times New Roman" w:eastAsia="Times New Roman" w:hAnsi="Times New Roman" w:cs="Times New Roman"/>
          <w:sz w:val="24"/>
          <w:szCs w:val="24"/>
          <w:lang w:eastAsia="cs-CZ"/>
        </w:rPr>
        <w:t>kriteria</w:t>
      </w:r>
      <w:proofErr w:type="spellEnd"/>
      <w:r w:rsidRPr="00B007AC">
        <w:rPr>
          <w:rFonts w:ascii="Times New Roman" w:eastAsia="Times New Roman" w:hAnsi="Times New Roman" w:cs="Times New Roman"/>
          <w:sz w:val="24"/>
          <w:szCs w:val="24"/>
          <w:lang w:eastAsia="cs-CZ"/>
        </w:rPr>
        <w:t xml:space="preserve"> a dále pracovat na zařazení spánkové medicíny mezi nadstavbové obory.</w:t>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Akreditace:</w:t>
      </w:r>
      <w:r w:rsidRPr="00B007AC">
        <w:rPr>
          <w:rFonts w:ascii="Times New Roman" w:eastAsia="Times New Roman" w:hAnsi="Times New Roman" w:cs="Times New Roman"/>
          <w:sz w:val="24"/>
          <w:szCs w:val="24"/>
          <w:lang w:eastAsia="cs-CZ"/>
        </w:rPr>
        <w:br/>
        <w:t xml:space="preserve">Podle doporučení ESRS zahájila před 4 lety akreditaci </w:t>
      </w:r>
      <w:proofErr w:type="gramStart"/>
      <w:r w:rsidRPr="00B007AC">
        <w:rPr>
          <w:rFonts w:ascii="Times New Roman" w:eastAsia="Times New Roman" w:hAnsi="Times New Roman" w:cs="Times New Roman"/>
          <w:sz w:val="24"/>
          <w:szCs w:val="24"/>
          <w:lang w:eastAsia="cs-CZ"/>
        </w:rPr>
        <w:t>pracovišť..</w:t>
      </w:r>
      <w:r w:rsidRPr="00B007AC">
        <w:rPr>
          <w:rFonts w:ascii="Times New Roman" w:eastAsia="Times New Roman" w:hAnsi="Times New Roman" w:cs="Times New Roman"/>
          <w:sz w:val="24"/>
          <w:szCs w:val="24"/>
          <w:lang w:eastAsia="cs-CZ"/>
        </w:rPr>
        <w:br/>
        <w:t>ESRS</w:t>
      </w:r>
      <w:proofErr w:type="gramEnd"/>
      <w:r w:rsidRPr="00B007AC">
        <w:rPr>
          <w:rFonts w:ascii="Times New Roman" w:eastAsia="Times New Roman" w:hAnsi="Times New Roman" w:cs="Times New Roman"/>
          <w:sz w:val="24"/>
          <w:szCs w:val="24"/>
          <w:lang w:eastAsia="cs-CZ"/>
        </w:rPr>
        <w:t xml:space="preserve"> – ANSS připravuje seznam výkonů spánkové medicíny s časovou dotací - má snad vyjít v časopise JSR do konce roku. Bude to pomůcka pro dohodování, kolik má který výkon v jednotlivých státech stát.</w:t>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Propagace problematiky spánku</w:t>
      </w:r>
      <w:r w:rsidRPr="00B007AC">
        <w:rPr>
          <w:rFonts w:ascii="Times New Roman" w:eastAsia="Times New Roman" w:hAnsi="Times New Roman" w:cs="Times New Roman"/>
          <w:b/>
          <w:bCs/>
          <w:sz w:val="24"/>
          <w:szCs w:val="24"/>
          <w:lang w:eastAsia="cs-CZ"/>
        </w:rPr>
        <w:br/>
        <w:t>Světový den spánku</w:t>
      </w:r>
      <w:r w:rsidRPr="00B007AC">
        <w:rPr>
          <w:rFonts w:ascii="Times New Roman" w:eastAsia="Times New Roman" w:hAnsi="Times New Roman" w:cs="Times New Roman"/>
          <w:sz w:val="24"/>
          <w:szCs w:val="24"/>
          <w:lang w:eastAsia="cs-CZ"/>
        </w:rPr>
        <w:br/>
        <w:t>Společnost v tomto roce s téměř půlročním předstihem a s pomocí profesionální agentury připravila vstupy do medií a Den otevřených dveří v Centrech. Akce byla ze 2/3 pokryta sponzoringem. Ohlas byl příznivý.</w:t>
      </w:r>
      <w:r w:rsidRPr="00B007AC">
        <w:rPr>
          <w:rFonts w:ascii="Times New Roman" w:eastAsia="Times New Roman" w:hAnsi="Times New Roman" w:cs="Times New Roman"/>
          <w:sz w:val="24"/>
          <w:szCs w:val="24"/>
          <w:lang w:eastAsia="cs-CZ"/>
        </w:rPr>
        <w:br/>
        <w:t xml:space="preserve">Plénum VS se shodlo na vhodnosti zapojení zdravotních pojišťoven do příprav dalšího Dne spánku (např. ohledně tématu úhrady léčiv). Den spánku bude pravděpodobně vyhlášen na </w:t>
      </w:r>
      <w:proofErr w:type="gramStart"/>
      <w:r w:rsidRPr="00B007AC">
        <w:rPr>
          <w:rFonts w:ascii="Times New Roman" w:eastAsia="Times New Roman" w:hAnsi="Times New Roman" w:cs="Times New Roman"/>
          <w:sz w:val="24"/>
          <w:szCs w:val="24"/>
          <w:lang w:eastAsia="cs-CZ"/>
        </w:rPr>
        <w:t>21.3. 2011</w:t>
      </w:r>
      <w:proofErr w:type="gramEnd"/>
      <w:r w:rsidRPr="00B007AC">
        <w:rPr>
          <w:rFonts w:ascii="Times New Roman" w:eastAsia="Times New Roman" w:hAnsi="Times New Roman" w:cs="Times New Roman"/>
          <w:sz w:val="24"/>
          <w:szCs w:val="24"/>
          <w:lang w:eastAsia="cs-CZ"/>
        </w:rPr>
        <w:t xml:space="preserve"> (v rámci Světového dne spánku). Na den spánku bude navazovat Evropský den narkolepsie dne </w:t>
      </w:r>
      <w:proofErr w:type="gramStart"/>
      <w:r w:rsidRPr="00B007AC">
        <w:rPr>
          <w:rFonts w:ascii="Times New Roman" w:eastAsia="Times New Roman" w:hAnsi="Times New Roman" w:cs="Times New Roman"/>
          <w:sz w:val="24"/>
          <w:szCs w:val="24"/>
          <w:lang w:eastAsia="cs-CZ"/>
        </w:rPr>
        <w:t>18.3.2010</w:t>
      </w:r>
      <w:proofErr w:type="gramEnd"/>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Výzkum</w:t>
      </w:r>
      <w:r w:rsidRPr="00B007AC">
        <w:rPr>
          <w:rFonts w:ascii="Times New Roman" w:eastAsia="Times New Roman" w:hAnsi="Times New Roman" w:cs="Times New Roman"/>
          <w:sz w:val="24"/>
          <w:szCs w:val="24"/>
          <w:lang w:eastAsia="cs-CZ"/>
        </w:rPr>
        <w:br/>
        <w:t>Společnost uděluje každým rokem ceny za nejlepší publikace předchozího roku dotované částkou 20 tisíc Kč.</w:t>
      </w:r>
      <w:r w:rsidRPr="00B007AC">
        <w:rPr>
          <w:rFonts w:ascii="Times New Roman" w:eastAsia="Times New Roman" w:hAnsi="Times New Roman" w:cs="Times New Roman"/>
          <w:sz w:val="24"/>
          <w:szCs w:val="24"/>
          <w:lang w:eastAsia="cs-CZ"/>
        </w:rPr>
        <w:br/>
        <w:t>V tomto roce v soutěži zvítězily následující práce:</w:t>
      </w:r>
      <w:r w:rsidRPr="00B007AC">
        <w:rPr>
          <w:rFonts w:ascii="Times New Roman" w:eastAsia="Times New Roman" w:hAnsi="Times New Roman" w:cs="Times New Roman"/>
          <w:sz w:val="24"/>
          <w:szCs w:val="24"/>
          <w:lang w:eastAsia="cs-CZ"/>
        </w:rPr>
        <w:br/>
      </w:r>
      <w:proofErr w:type="spellStart"/>
      <w:r w:rsidRPr="00B007AC">
        <w:rPr>
          <w:rFonts w:ascii="Times New Roman" w:eastAsia="Times New Roman" w:hAnsi="Times New Roman" w:cs="Times New Roman"/>
          <w:sz w:val="24"/>
          <w:szCs w:val="24"/>
          <w:lang w:eastAsia="cs-CZ"/>
        </w:rPr>
        <w:t>Nevsimalova</w:t>
      </w:r>
      <w:proofErr w:type="spellEnd"/>
      <w:r w:rsidRPr="00B007AC">
        <w:rPr>
          <w:rFonts w:ascii="Times New Roman" w:eastAsia="Times New Roman" w:hAnsi="Times New Roman" w:cs="Times New Roman"/>
          <w:sz w:val="24"/>
          <w:szCs w:val="24"/>
          <w:lang w:eastAsia="cs-CZ"/>
        </w:rPr>
        <w:t xml:space="preserve"> S, </w:t>
      </w:r>
      <w:proofErr w:type="spellStart"/>
      <w:r w:rsidRPr="00B007AC">
        <w:rPr>
          <w:rFonts w:ascii="Times New Roman" w:eastAsia="Times New Roman" w:hAnsi="Times New Roman" w:cs="Times New Roman"/>
          <w:sz w:val="24"/>
          <w:szCs w:val="24"/>
          <w:lang w:eastAsia="cs-CZ"/>
        </w:rPr>
        <w:t>Buskova</w:t>
      </w:r>
      <w:proofErr w:type="spellEnd"/>
      <w:r w:rsidRPr="00B007AC">
        <w:rPr>
          <w:rFonts w:ascii="Times New Roman" w:eastAsia="Times New Roman" w:hAnsi="Times New Roman" w:cs="Times New Roman"/>
          <w:sz w:val="24"/>
          <w:szCs w:val="24"/>
          <w:lang w:eastAsia="cs-CZ"/>
        </w:rPr>
        <w:t xml:space="preserve"> J, </w:t>
      </w:r>
      <w:proofErr w:type="spellStart"/>
      <w:r w:rsidRPr="00B007AC">
        <w:rPr>
          <w:rFonts w:ascii="Times New Roman" w:eastAsia="Times New Roman" w:hAnsi="Times New Roman" w:cs="Times New Roman"/>
          <w:sz w:val="24"/>
          <w:szCs w:val="24"/>
          <w:lang w:eastAsia="cs-CZ"/>
        </w:rPr>
        <w:t>Kemlink</w:t>
      </w:r>
      <w:proofErr w:type="spellEnd"/>
      <w:r w:rsidRPr="00B007AC">
        <w:rPr>
          <w:rFonts w:ascii="Times New Roman" w:eastAsia="Times New Roman" w:hAnsi="Times New Roman" w:cs="Times New Roman"/>
          <w:sz w:val="24"/>
          <w:szCs w:val="24"/>
          <w:lang w:eastAsia="cs-CZ"/>
        </w:rPr>
        <w:t xml:space="preserve"> D, </w:t>
      </w:r>
      <w:proofErr w:type="spellStart"/>
      <w:r w:rsidRPr="00B007AC">
        <w:rPr>
          <w:rFonts w:ascii="Times New Roman" w:eastAsia="Times New Roman" w:hAnsi="Times New Roman" w:cs="Times New Roman"/>
          <w:sz w:val="24"/>
          <w:szCs w:val="24"/>
          <w:lang w:eastAsia="cs-CZ"/>
        </w:rPr>
        <w:t>Sonka</w:t>
      </w:r>
      <w:proofErr w:type="spellEnd"/>
      <w:r w:rsidRPr="00B007AC">
        <w:rPr>
          <w:rFonts w:ascii="Times New Roman" w:eastAsia="Times New Roman" w:hAnsi="Times New Roman" w:cs="Times New Roman"/>
          <w:sz w:val="24"/>
          <w:szCs w:val="24"/>
          <w:lang w:eastAsia="cs-CZ"/>
        </w:rPr>
        <w:t xml:space="preserve"> K, </w:t>
      </w:r>
      <w:proofErr w:type="spellStart"/>
      <w:r w:rsidRPr="00B007AC">
        <w:rPr>
          <w:rFonts w:ascii="Times New Roman" w:eastAsia="Times New Roman" w:hAnsi="Times New Roman" w:cs="Times New Roman"/>
          <w:sz w:val="24"/>
          <w:szCs w:val="24"/>
          <w:lang w:eastAsia="cs-CZ"/>
        </w:rPr>
        <w:t>Skibova</w:t>
      </w:r>
      <w:proofErr w:type="spellEnd"/>
      <w:r w:rsidRPr="00B007AC">
        <w:rPr>
          <w:rFonts w:ascii="Times New Roman" w:eastAsia="Times New Roman" w:hAnsi="Times New Roman" w:cs="Times New Roman"/>
          <w:sz w:val="24"/>
          <w:szCs w:val="24"/>
          <w:lang w:eastAsia="cs-CZ"/>
        </w:rPr>
        <w:t xml:space="preserve"> J. </w:t>
      </w:r>
      <w:proofErr w:type="spellStart"/>
      <w:r w:rsidRPr="00B007AC">
        <w:rPr>
          <w:rFonts w:ascii="Times New Roman" w:eastAsia="Times New Roman" w:hAnsi="Times New Roman" w:cs="Times New Roman"/>
          <w:sz w:val="24"/>
          <w:szCs w:val="24"/>
          <w:lang w:eastAsia="cs-CZ"/>
        </w:rPr>
        <w:t>Does</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age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at</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the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onset</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of</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narcolepsy</w:t>
      </w:r>
      <w:proofErr w:type="spellEnd"/>
      <w:r w:rsidRPr="00B007AC">
        <w:rPr>
          <w:rFonts w:ascii="Times New Roman" w:eastAsia="Times New Roman" w:hAnsi="Times New Roman" w:cs="Times New Roman"/>
          <w:sz w:val="24"/>
          <w:szCs w:val="24"/>
          <w:lang w:eastAsia="cs-CZ"/>
        </w:rPr>
        <w:t xml:space="preserve"> influence </w:t>
      </w:r>
      <w:proofErr w:type="spellStart"/>
      <w:r w:rsidRPr="00B007AC">
        <w:rPr>
          <w:rFonts w:ascii="Times New Roman" w:eastAsia="Times New Roman" w:hAnsi="Times New Roman" w:cs="Times New Roman"/>
          <w:sz w:val="24"/>
          <w:szCs w:val="24"/>
          <w:lang w:eastAsia="cs-CZ"/>
        </w:rPr>
        <w:t>the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course</w:t>
      </w:r>
      <w:proofErr w:type="spellEnd"/>
      <w:r w:rsidRPr="00B007AC">
        <w:rPr>
          <w:rFonts w:ascii="Times New Roman" w:eastAsia="Times New Roman" w:hAnsi="Times New Roman" w:cs="Times New Roman"/>
          <w:sz w:val="24"/>
          <w:szCs w:val="24"/>
          <w:lang w:eastAsia="cs-CZ"/>
        </w:rPr>
        <w:t xml:space="preserve"> and </w:t>
      </w:r>
      <w:proofErr w:type="spellStart"/>
      <w:r w:rsidRPr="00B007AC">
        <w:rPr>
          <w:rFonts w:ascii="Times New Roman" w:eastAsia="Times New Roman" w:hAnsi="Times New Roman" w:cs="Times New Roman"/>
          <w:sz w:val="24"/>
          <w:szCs w:val="24"/>
          <w:lang w:eastAsia="cs-CZ"/>
        </w:rPr>
        <w:t>severity</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of</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the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disease</w:t>
      </w:r>
      <w:proofErr w:type="spellEnd"/>
      <w:r w:rsidRPr="00B007AC">
        <w:rPr>
          <w:rFonts w:ascii="Times New Roman" w:eastAsia="Times New Roman" w:hAnsi="Times New Roman" w:cs="Times New Roman"/>
          <w:sz w:val="24"/>
          <w:szCs w:val="24"/>
          <w:lang w:eastAsia="cs-CZ"/>
        </w:rPr>
        <w:t>?</w:t>
      </w:r>
      <w:r w:rsidRPr="00B007AC">
        <w:rPr>
          <w:rFonts w:ascii="Times New Roman" w:eastAsia="Times New Roman" w:hAnsi="Times New Roman" w:cs="Times New Roman"/>
          <w:sz w:val="24"/>
          <w:szCs w:val="24"/>
          <w:lang w:eastAsia="cs-CZ"/>
        </w:rPr>
        <w:br/>
      </w:r>
      <w:proofErr w:type="spellStart"/>
      <w:r w:rsidRPr="00B007AC">
        <w:rPr>
          <w:rFonts w:ascii="Times New Roman" w:eastAsia="Times New Roman" w:hAnsi="Times New Roman" w:cs="Times New Roman"/>
          <w:sz w:val="24"/>
          <w:szCs w:val="24"/>
          <w:lang w:eastAsia="cs-CZ"/>
        </w:rPr>
        <w:lastRenderedPageBreak/>
        <w:t>Sleep</w:t>
      </w:r>
      <w:proofErr w:type="spellEnd"/>
      <w:r w:rsidRPr="00B007AC">
        <w:rPr>
          <w:rFonts w:ascii="Times New Roman" w:eastAsia="Times New Roman" w:hAnsi="Times New Roman" w:cs="Times New Roman"/>
          <w:sz w:val="24"/>
          <w:szCs w:val="24"/>
          <w:lang w:eastAsia="cs-CZ"/>
        </w:rPr>
        <w:t xml:space="preserve"> Med. 2009;10:967-972.</w:t>
      </w:r>
      <w:r w:rsidRPr="00B007AC">
        <w:rPr>
          <w:rFonts w:ascii="Times New Roman" w:eastAsia="Times New Roman" w:hAnsi="Times New Roman" w:cs="Times New Roman"/>
          <w:sz w:val="24"/>
          <w:szCs w:val="24"/>
          <w:lang w:eastAsia="cs-CZ"/>
        </w:rPr>
        <w:br/>
        <w:t>IF:3.699</w:t>
      </w:r>
      <w:r w:rsidRPr="00B007AC">
        <w:rPr>
          <w:rFonts w:ascii="Times New Roman" w:eastAsia="Times New Roman" w:hAnsi="Times New Roman" w:cs="Times New Roman"/>
          <w:sz w:val="24"/>
          <w:szCs w:val="24"/>
          <w:lang w:eastAsia="cs-CZ"/>
        </w:rPr>
        <w:br/>
        <w:t>a</w:t>
      </w:r>
      <w:r w:rsidRPr="00B007AC">
        <w:rPr>
          <w:rFonts w:ascii="Times New Roman" w:eastAsia="Times New Roman" w:hAnsi="Times New Roman" w:cs="Times New Roman"/>
          <w:sz w:val="24"/>
          <w:szCs w:val="24"/>
          <w:lang w:eastAsia="cs-CZ"/>
        </w:rPr>
        <w:br/>
      </w:r>
      <w:proofErr w:type="spellStart"/>
      <w:r w:rsidRPr="00B007AC">
        <w:rPr>
          <w:rFonts w:ascii="Times New Roman" w:eastAsia="Times New Roman" w:hAnsi="Times New Roman" w:cs="Times New Roman"/>
          <w:sz w:val="24"/>
          <w:szCs w:val="24"/>
          <w:lang w:eastAsia="cs-CZ"/>
        </w:rPr>
        <w:t>Kemlink</w:t>
      </w:r>
      <w:proofErr w:type="spellEnd"/>
      <w:r w:rsidRPr="00B007AC">
        <w:rPr>
          <w:rFonts w:ascii="Times New Roman" w:eastAsia="Times New Roman" w:hAnsi="Times New Roman" w:cs="Times New Roman"/>
          <w:sz w:val="24"/>
          <w:szCs w:val="24"/>
          <w:lang w:eastAsia="cs-CZ"/>
        </w:rPr>
        <w:t xml:space="preserve"> D, Polo O, </w:t>
      </w:r>
      <w:proofErr w:type="spellStart"/>
      <w:r w:rsidRPr="00B007AC">
        <w:rPr>
          <w:rFonts w:ascii="Times New Roman" w:eastAsia="Times New Roman" w:hAnsi="Times New Roman" w:cs="Times New Roman"/>
          <w:sz w:val="24"/>
          <w:szCs w:val="24"/>
          <w:lang w:eastAsia="cs-CZ"/>
        </w:rPr>
        <w:t>Frauscher</w:t>
      </w:r>
      <w:proofErr w:type="spellEnd"/>
      <w:r w:rsidRPr="00B007AC">
        <w:rPr>
          <w:rFonts w:ascii="Times New Roman" w:eastAsia="Times New Roman" w:hAnsi="Times New Roman" w:cs="Times New Roman"/>
          <w:sz w:val="24"/>
          <w:szCs w:val="24"/>
          <w:lang w:eastAsia="cs-CZ"/>
        </w:rPr>
        <w:t xml:space="preserve"> B, </w:t>
      </w:r>
      <w:proofErr w:type="spellStart"/>
      <w:r w:rsidRPr="00B007AC">
        <w:rPr>
          <w:rFonts w:ascii="Times New Roman" w:eastAsia="Times New Roman" w:hAnsi="Times New Roman" w:cs="Times New Roman"/>
          <w:sz w:val="24"/>
          <w:szCs w:val="24"/>
          <w:lang w:eastAsia="cs-CZ"/>
        </w:rPr>
        <w:t>Gschlieser</w:t>
      </w:r>
      <w:proofErr w:type="spellEnd"/>
      <w:r w:rsidRPr="00B007AC">
        <w:rPr>
          <w:rFonts w:ascii="Times New Roman" w:eastAsia="Times New Roman" w:hAnsi="Times New Roman" w:cs="Times New Roman"/>
          <w:sz w:val="24"/>
          <w:szCs w:val="24"/>
          <w:lang w:eastAsia="cs-CZ"/>
        </w:rPr>
        <w:t xml:space="preserve"> V, </w:t>
      </w:r>
      <w:proofErr w:type="spellStart"/>
      <w:r w:rsidRPr="00B007AC">
        <w:rPr>
          <w:rFonts w:ascii="Times New Roman" w:eastAsia="Times New Roman" w:hAnsi="Times New Roman" w:cs="Times New Roman"/>
          <w:sz w:val="24"/>
          <w:szCs w:val="24"/>
          <w:lang w:eastAsia="cs-CZ"/>
        </w:rPr>
        <w:t>Högl</w:t>
      </w:r>
      <w:proofErr w:type="spellEnd"/>
      <w:r w:rsidRPr="00B007AC">
        <w:rPr>
          <w:rFonts w:ascii="Times New Roman" w:eastAsia="Times New Roman" w:hAnsi="Times New Roman" w:cs="Times New Roman"/>
          <w:sz w:val="24"/>
          <w:szCs w:val="24"/>
          <w:lang w:eastAsia="cs-CZ"/>
        </w:rPr>
        <w:t xml:space="preserve"> B, </w:t>
      </w:r>
      <w:proofErr w:type="spellStart"/>
      <w:r w:rsidRPr="00B007AC">
        <w:rPr>
          <w:rFonts w:ascii="Times New Roman" w:eastAsia="Times New Roman" w:hAnsi="Times New Roman" w:cs="Times New Roman"/>
          <w:sz w:val="24"/>
          <w:szCs w:val="24"/>
          <w:lang w:eastAsia="cs-CZ"/>
        </w:rPr>
        <w:t>Poewe</w:t>
      </w:r>
      <w:proofErr w:type="spellEnd"/>
      <w:r w:rsidRPr="00B007AC">
        <w:rPr>
          <w:rFonts w:ascii="Times New Roman" w:eastAsia="Times New Roman" w:hAnsi="Times New Roman" w:cs="Times New Roman"/>
          <w:sz w:val="24"/>
          <w:szCs w:val="24"/>
          <w:lang w:eastAsia="cs-CZ"/>
        </w:rPr>
        <w:t xml:space="preserve"> W, </w:t>
      </w:r>
      <w:proofErr w:type="spellStart"/>
      <w:r w:rsidRPr="00B007AC">
        <w:rPr>
          <w:rFonts w:ascii="Times New Roman" w:eastAsia="Times New Roman" w:hAnsi="Times New Roman" w:cs="Times New Roman"/>
          <w:sz w:val="24"/>
          <w:szCs w:val="24"/>
          <w:lang w:eastAsia="cs-CZ"/>
        </w:rPr>
        <w:t>Vodicka</w:t>
      </w:r>
      <w:proofErr w:type="spellEnd"/>
      <w:r w:rsidRPr="00B007AC">
        <w:rPr>
          <w:rFonts w:ascii="Times New Roman" w:eastAsia="Times New Roman" w:hAnsi="Times New Roman" w:cs="Times New Roman"/>
          <w:sz w:val="24"/>
          <w:szCs w:val="24"/>
          <w:lang w:eastAsia="cs-CZ"/>
        </w:rPr>
        <w:t xml:space="preserve"> P, </w:t>
      </w:r>
      <w:proofErr w:type="spellStart"/>
      <w:r w:rsidRPr="00B007AC">
        <w:rPr>
          <w:rFonts w:ascii="Times New Roman" w:eastAsia="Times New Roman" w:hAnsi="Times New Roman" w:cs="Times New Roman"/>
          <w:sz w:val="24"/>
          <w:szCs w:val="24"/>
          <w:lang w:eastAsia="cs-CZ"/>
        </w:rPr>
        <w:t>Vavrova</w:t>
      </w:r>
      <w:proofErr w:type="spellEnd"/>
      <w:r w:rsidRPr="00B007AC">
        <w:rPr>
          <w:rFonts w:ascii="Times New Roman" w:eastAsia="Times New Roman" w:hAnsi="Times New Roman" w:cs="Times New Roman"/>
          <w:sz w:val="24"/>
          <w:szCs w:val="24"/>
          <w:lang w:eastAsia="cs-CZ"/>
        </w:rPr>
        <w:t xml:space="preserve">, J, </w:t>
      </w:r>
      <w:proofErr w:type="spellStart"/>
      <w:r w:rsidRPr="00B007AC">
        <w:rPr>
          <w:rFonts w:ascii="Times New Roman" w:eastAsia="Times New Roman" w:hAnsi="Times New Roman" w:cs="Times New Roman"/>
          <w:sz w:val="24"/>
          <w:szCs w:val="24"/>
          <w:lang w:eastAsia="cs-CZ"/>
        </w:rPr>
        <w:t>Sonka</w:t>
      </w:r>
      <w:proofErr w:type="spellEnd"/>
      <w:r w:rsidRPr="00B007AC">
        <w:rPr>
          <w:rFonts w:ascii="Times New Roman" w:eastAsia="Times New Roman" w:hAnsi="Times New Roman" w:cs="Times New Roman"/>
          <w:sz w:val="24"/>
          <w:szCs w:val="24"/>
          <w:lang w:eastAsia="cs-CZ"/>
        </w:rPr>
        <w:t xml:space="preserve"> K, </w:t>
      </w:r>
      <w:proofErr w:type="spellStart"/>
      <w:r w:rsidRPr="00B007AC">
        <w:rPr>
          <w:rFonts w:ascii="Times New Roman" w:eastAsia="Times New Roman" w:hAnsi="Times New Roman" w:cs="Times New Roman"/>
          <w:sz w:val="24"/>
          <w:szCs w:val="24"/>
          <w:lang w:eastAsia="cs-CZ"/>
        </w:rPr>
        <w:t>Nevsimalova</w:t>
      </w:r>
      <w:proofErr w:type="spellEnd"/>
      <w:r w:rsidRPr="00B007AC">
        <w:rPr>
          <w:rFonts w:ascii="Times New Roman" w:eastAsia="Times New Roman" w:hAnsi="Times New Roman" w:cs="Times New Roman"/>
          <w:sz w:val="24"/>
          <w:szCs w:val="24"/>
          <w:lang w:eastAsia="cs-CZ"/>
        </w:rPr>
        <w:t xml:space="preserve"> S, </w:t>
      </w:r>
      <w:proofErr w:type="spellStart"/>
      <w:r w:rsidRPr="00B007AC">
        <w:rPr>
          <w:rFonts w:ascii="Times New Roman" w:eastAsia="Times New Roman" w:hAnsi="Times New Roman" w:cs="Times New Roman"/>
          <w:sz w:val="24"/>
          <w:szCs w:val="24"/>
          <w:lang w:eastAsia="cs-CZ"/>
        </w:rPr>
        <w:t>Schormair</w:t>
      </w:r>
      <w:proofErr w:type="spellEnd"/>
      <w:r w:rsidRPr="00B007AC">
        <w:rPr>
          <w:rFonts w:ascii="Times New Roman" w:eastAsia="Times New Roman" w:hAnsi="Times New Roman" w:cs="Times New Roman"/>
          <w:sz w:val="24"/>
          <w:szCs w:val="24"/>
          <w:lang w:eastAsia="cs-CZ"/>
        </w:rPr>
        <w:t xml:space="preserve"> B, </w:t>
      </w:r>
      <w:proofErr w:type="spellStart"/>
      <w:r w:rsidRPr="00B007AC">
        <w:rPr>
          <w:rFonts w:ascii="Times New Roman" w:eastAsia="Times New Roman" w:hAnsi="Times New Roman" w:cs="Times New Roman"/>
          <w:sz w:val="24"/>
          <w:szCs w:val="24"/>
          <w:lang w:eastAsia="cs-CZ"/>
        </w:rPr>
        <w:t>Lichtner</w:t>
      </w:r>
      <w:proofErr w:type="spellEnd"/>
      <w:r w:rsidRPr="00B007AC">
        <w:rPr>
          <w:rFonts w:ascii="Times New Roman" w:eastAsia="Times New Roman" w:hAnsi="Times New Roman" w:cs="Times New Roman"/>
          <w:sz w:val="24"/>
          <w:szCs w:val="24"/>
          <w:lang w:eastAsia="cs-CZ"/>
        </w:rPr>
        <w:t xml:space="preserve"> P, </w:t>
      </w:r>
      <w:proofErr w:type="spellStart"/>
      <w:r w:rsidRPr="00B007AC">
        <w:rPr>
          <w:rFonts w:ascii="Times New Roman" w:eastAsia="Times New Roman" w:hAnsi="Times New Roman" w:cs="Times New Roman"/>
          <w:sz w:val="24"/>
          <w:szCs w:val="24"/>
          <w:lang w:eastAsia="cs-CZ"/>
        </w:rPr>
        <w:t>Silander</w:t>
      </w:r>
      <w:proofErr w:type="spellEnd"/>
      <w:r w:rsidRPr="00B007AC">
        <w:rPr>
          <w:rFonts w:ascii="Times New Roman" w:eastAsia="Times New Roman" w:hAnsi="Times New Roman" w:cs="Times New Roman"/>
          <w:sz w:val="24"/>
          <w:szCs w:val="24"/>
          <w:lang w:eastAsia="cs-CZ"/>
        </w:rPr>
        <w:t xml:space="preserve"> K, </w:t>
      </w:r>
      <w:proofErr w:type="spellStart"/>
      <w:r w:rsidRPr="00B007AC">
        <w:rPr>
          <w:rFonts w:ascii="Times New Roman" w:eastAsia="Times New Roman" w:hAnsi="Times New Roman" w:cs="Times New Roman"/>
          <w:sz w:val="24"/>
          <w:szCs w:val="24"/>
          <w:lang w:eastAsia="cs-CZ"/>
        </w:rPr>
        <w:t>Peltonen</w:t>
      </w:r>
      <w:proofErr w:type="spellEnd"/>
      <w:r w:rsidRPr="00B007AC">
        <w:rPr>
          <w:rFonts w:ascii="Times New Roman" w:eastAsia="Times New Roman" w:hAnsi="Times New Roman" w:cs="Times New Roman"/>
          <w:sz w:val="24"/>
          <w:szCs w:val="24"/>
          <w:lang w:eastAsia="cs-CZ"/>
        </w:rPr>
        <w:t xml:space="preserve"> L, </w:t>
      </w:r>
      <w:proofErr w:type="spellStart"/>
      <w:r w:rsidRPr="00B007AC">
        <w:rPr>
          <w:rFonts w:ascii="Times New Roman" w:eastAsia="Times New Roman" w:hAnsi="Times New Roman" w:cs="Times New Roman"/>
          <w:sz w:val="24"/>
          <w:szCs w:val="24"/>
          <w:lang w:eastAsia="cs-CZ"/>
        </w:rPr>
        <w:t>Gieger</w:t>
      </w:r>
      <w:proofErr w:type="spellEnd"/>
      <w:r w:rsidRPr="00B007AC">
        <w:rPr>
          <w:rFonts w:ascii="Times New Roman" w:eastAsia="Times New Roman" w:hAnsi="Times New Roman" w:cs="Times New Roman"/>
          <w:sz w:val="24"/>
          <w:szCs w:val="24"/>
          <w:lang w:eastAsia="cs-CZ"/>
        </w:rPr>
        <w:t xml:space="preserve"> C, </w:t>
      </w:r>
      <w:proofErr w:type="spellStart"/>
      <w:r w:rsidRPr="00B007AC">
        <w:rPr>
          <w:rFonts w:ascii="Times New Roman" w:eastAsia="Times New Roman" w:hAnsi="Times New Roman" w:cs="Times New Roman"/>
          <w:sz w:val="24"/>
          <w:szCs w:val="24"/>
          <w:lang w:eastAsia="cs-CZ"/>
        </w:rPr>
        <w:t>Wichmann</w:t>
      </w:r>
      <w:proofErr w:type="spellEnd"/>
      <w:r w:rsidRPr="00B007AC">
        <w:rPr>
          <w:rFonts w:ascii="Times New Roman" w:eastAsia="Times New Roman" w:hAnsi="Times New Roman" w:cs="Times New Roman"/>
          <w:sz w:val="24"/>
          <w:szCs w:val="24"/>
          <w:lang w:eastAsia="cs-CZ"/>
        </w:rPr>
        <w:t xml:space="preserve"> HE, </w:t>
      </w:r>
      <w:proofErr w:type="spellStart"/>
      <w:r w:rsidRPr="00B007AC">
        <w:rPr>
          <w:rFonts w:ascii="Times New Roman" w:eastAsia="Times New Roman" w:hAnsi="Times New Roman" w:cs="Times New Roman"/>
          <w:sz w:val="24"/>
          <w:szCs w:val="24"/>
          <w:lang w:eastAsia="cs-CZ"/>
        </w:rPr>
        <w:t>Zimprich</w:t>
      </w:r>
      <w:proofErr w:type="spellEnd"/>
      <w:r w:rsidRPr="00B007AC">
        <w:rPr>
          <w:rFonts w:ascii="Times New Roman" w:eastAsia="Times New Roman" w:hAnsi="Times New Roman" w:cs="Times New Roman"/>
          <w:sz w:val="24"/>
          <w:szCs w:val="24"/>
          <w:lang w:eastAsia="cs-CZ"/>
        </w:rPr>
        <w:t xml:space="preserve"> A, </w:t>
      </w:r>
      <w:proofErr w:type="spellStart"/>
      <w:r w:rsidRPr="00B007AC">
        <w:rPr>
          <w:rFonts w:ascii="Times New Roman" w:eastAsia="Times New Roman" w:hAnsi="Times New Roman" w:cs="Times New Roman"/>
          <w:sz w:val="24"/>
          <w:szCs w:val="24"/>
          <w:lang w:eastAsia="cs-CZ"/>
        </w:rPr>
        <w:t>Roeske</w:t>
      </w:r>
      <w:proofErr w:type="spellEnd"/>
      <w:r w:rsidRPr="00B007AC">
        <w:rPr>
          <w:rFonts w:ascii="Times New Roman" w:eastAsia="Times New Roman" w:hAnsi="Times New Roman" w:cs="Times New Roman"/>
          <w:sz w:val="24"/>
          <w:szCs w:val="24"/>
          <w:lang w:eastAsia="cs-CZ"/>
        </w:rPr>
        <w:t xml:space="preserve"> D, Müller-</w:t>
      </w:r>
      <w:proofErr w:type="spellStart"/>
      <w:r w:rsidRPr="00B007AC">
        <w:rPr>
          <w:rFonts w:ascii="Times New Roman" w:eastAsia="Times New Roman" w:hAnsi="Times New Roman" w:cs="Times New Roman"/>
          <w:sz w:val="24"/>
          <w:szCs w:val="24"/>
          <w:lang w:eastAsia="cs-CZ"/>
        </w:rPr>
        <w:t>Myhsok</w:t>
      </w:r>
      <w:proofErr w:type="spellEnd"/>
      <w:r w:rsidRPr="00B007AC">
        <w:rPr>
          <w:rFonts w:ascii="Times New Roman" w:eastAsia="Times New Roman" w:hAnsi="Times New Roman" w:cs="Times New Roman"/>
          <w:sz w:val="24"/>
          <w:szCs w:val="24"/>
          <w:lang w:eastAsia="cs-CZ"/>
        </w:rPr>
        <w:t xml:space="preserve"> B, </w:t>
      </w:r>
      <w:proofErr w:type="spellStart"/>
      <w:r w:rsidRPr="00B007AC">
        <w:rPr>
          <w:rFonts w:ascii="Times New Roman" w:eastAsia="Times New Roman" w:hAnsi="Times New Roman" w:cs="Times New Roman"/>
          <w:sz w:val="24"/>
          <w:szCs w:val="24"/>
          <w:lang w:eastAsia="cs-CZ"/>
        </w:rPr>
        <w:t>Meitinger</w:t>
      </w:r>
      <w:proofErr w:type="spellEnd"/>
      <w:r w:rsidRPr="00B007AC">
        <w:rPr>
          <w:rFonts w:ascii="Times New Roman" w:eastAsia="Times New Roman" w:hAnsi="Times New Roman" w:cs="Times New Roman"/>
          <w:sz w:val="24"/>
          <w:szCs w:val="24"/>
          <w:lang w:eastAsia="cs-CZ"/>
        </w:rPr>
        <w:t xml:space="preserve"> T, </w:t>
      </w:r>
      <w:proofErr w:type="spellStart"/>
      <w:r w:rsidRPr="00B007AC">
        <w:rPr>
          <w:rFonts w:ascii="Times New Roman" w:eastAsia="Times New Roman" w:hAnsi="Times New Roman" w:cs="Times New Roman"/>
          <w:sz w:val="24"/>
          <w:szCs w:val="24"/>
          <w:lang w:eastAsia="cs-CZ"/>
        </w:rPr>
        <w:t>Winkelmann</w:t>
      </w:r>
      <w:proofErr w:type="spellEnd"/>
      <w:r w:rsidRPr="00B007AC">
        <w:rPr>
          <w:rFonts w:ascii="Times New Roman" w:eastAsia="Times New Roman" w:hAnsi="Times New Roman" w:cs="Times New Roman"/>
          <w:sz w:val="24"/>
          <w:szCs w:val="24"/>
          <w:lang w:eastAsia="cs-CZ"/>
        </w:rPr>
        <w:t xml:space="preserve"> J. </w:t>
      </w:r>
      <w:proofErr w:type="spellStart"/>
      <w:r w:rsidRPr="00B007AC">
        <w:rPr>
          <w:rFonts w:ascii="Times New Roman" w:eastAsia="Times New Roman" w:hAnsi="Times New Roman" w:cs="Times New Roman"/>
          <w:sz w:val="24"/>
          <w:szCs w:val="24"/>
          <w:lang w:eastAsia="cs-CZ"/>
        </w:rPr>
        <w:t>Replication</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of</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Restless</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Legs</w:t>
      </w:r>
      <w:proofErr w:type="spellEnd"/>
      <w:r w:rsidRPr="00B007AC">
        <w:rPr>
          <w:rFonts w:ascii="Times New Roman" w:eastAsia="Times New Roman" w:hAnsi="Times New Roman" w:cs="Times New Roman"/>
          <w:sz w:val="24"/>
          <w:szCs w:val="24"/>
          <w:lang w:eastAsia="cs-CZ"/>
        </w:rPr>
        <w:t xml:space="preserve"> Syndrome Loci in </w:t>
      </w:r>
      <w:proofErr w:type="spellStart"/>
      <w:r w:rsidRPr="00B007AC">
        <w:rPr>
          <w:rFonts w:ascii="Times New Roman" w:eastAsia="Times New Roman" w:hAnsi="Times New Roman" w:cs="Times New Roman"/>
          <w:sz w:val="24"/>
          <w:szCs w:val="24"/>
          <w:lang w:eastAsia="cs-CZ"/>
        </w:rPr>
        <w:t>Three</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European</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Populations</w:t>
      </w:r>
      <w:proofErr w:type="spellEnd"/>
      <w:r w:rsidRPr="00B007AC">
        <w:rPr>
          <w:rFonts w:ascii="Times New Roman" w:eastAsia="Times New Roman" w:hAnsi="Times New Roman" w:cs="Times New Roman"/>
          <w:sz w:val="24"/>
          <w:szCs w:val="24"/>
          <w:lang w:eastAsia="cs-CZ"/>
        </w:rPr>
        <w:t>.</w:t>
      </w:r>
      <w:r w:rsidRPr="00B007AC">
        <w:rPr>
          <w:rFonts w:ascii="Times New Roman" w:eastAsia="Times New Roman" w:hAnsi="Times New Roman" w:cs="Times New Roman"/>
          <w:sz w:val="24"/>
          <w:szCs w:val="24"/>
          <w:lang w:eastAsia="cs-CZ"/>
        </w:rPr>
        <w:br/>
        <w:t xml:space="preserve">J Med </w:t>
      </w:r>
      <w:proofErr w:type="spellStart"/>
      <w:r w:rsidRPr="00B007AC">
        <w:rPr>
          <w:rFonts w:ascii="Times New Roman" w:eastAsia="Times New Roman" w:hAnsi="Times New Roman" w:cs="Times New Roman"/>
          <w:sz w:val="24"/>
          <w:szCs w:val="24"/>
          <w:lang w:eastAsia="cs-CZ"/>
        </w:rPr>
        <w:t>Genet</w:t>
      </w:r>
      <w:proofErr w:type="spellEnd"/>
      <w:r w:rsidRPr="00B007AC">
        <w:rPr>
          <w:rFonts w:ascii="Times New Roman" w:eastAsia="Times New Roman" w:hAnsi="Times New Roman" w:cs="Times New Roman"/>
          <w:sz w:val="24"/>
          <w:szCs w:val="24"/>
          <w:lang w:eastAsia="cs-CZ"/>
        </w:rPr>
        <w:t>. 2009;46:315-8.</w:t>
      </w:r>
      <w:r w:rsidRPr="00B007AC">
        <w:rPr>
          <w:rFonts w:ascii="Times New Roman" w:eastAsia="Times New Roman" w:hAnsi="Times New Roman" w:cs="Times New Roman"/>
          <w:sz w:val="24"/>
          <w:szCs w:val="24"/>
          <w:lang w:eastAsia="cs-CZ"/>
        </w:rPr>
        <w:br/>
        <w:t>IF:5.751</w:t>
      </w:r>
      <w:r w:rsidRPr="00B007AC">
        <w:rPr>
          <w:rFonts w:ascii="Times New Roman" w:eastAsia="Times New Roman" w:hAnsi="Times New Roman" w:cs="Times New Roman"/>
          <w:sz w:val="24"/>
          <w:szCs w:val="24"/>
          <w:lang w:eastAsia="cs-CZ"/>
        </w:rPr>
        <w:br/>
        <w:t>Soutěž za rok 2010 bude mít uzávěrka přihlášek 30.6.2011.</w:t>
      </w:r>
      <w:r w:rsidRPr="00B007AC">
        <w:rPr>
          <w:rFonts w:ascii="Times New Roman" w:eastAsia="Times New Roman" w:hAnsi="Times New Roman" w:cs="Times New Roman"/>
          <w:sz w:val="24"/>
          <w:szCs w:val="24"/>
          <w:lang w:eastAsia="cs-CZ"/>
        </w:rPr>
        <w:br/>
        <w:t xml:space="preserve">Společnost podporuje aktivní účast na mezinárodních sjezdech o spánku – 1- autor přijaté práce 20 tisíc </w:t>
      </w:r>
      <w:proofErr w:type="gramStart"/>
      <w:r w:rsidRPr="00B007AC">
        <w:rPr>
          <w:rFonts w:ascii="Times New Roman" w:eastAsia="Times New Roman" w:hAnsi="Times New Roman" w:cs="Times New Roman"/>
          <w:sz w:val="24"/>
          <w:szCs w:val="24"/>
          <w:lang w:eastAsia="cs-CZ"/>
        </w:rPr>
        <w:t>Kč..</w:t>
      </w:r>
      <w:proofErr w:type="gramEnd"/>
      <w:r w:rsidRPr="00B007AC">
        <w:rPr>
          <w:rFonts w:ascii="Times New Roman" w:eastAsia="Times New Roman" w:hAnsi="Times New Roman" w:cs="Times New Roman"/>
          <w:sz w:val="24"/>
          <w:szCs w:val="24"/>
          <w:lang w:eastAsia="cs-CZ"/>
        </w:rPr>
        <w:t xml:space="preserve"> Pro příští rok je podpora plánovaná pro sjezd APSS/AASM v USA, WASM v Kanadě a </w:t>
      </w:r>
      <w:proofErr w:type="spellStart"/>
      <w:r w:rsidRPr="00B007AC">
        <w:rPr>
          <w:rFonts w:ascii="Times New Roman" w:eastAsia="Times New Roman" w:hAnsi="Times New Roman" w:cs="Times New Roman"/>
          <w:sz w:val="24"/>
          <w:szCs w:val="24"/>
          <w:lang w:eastAsia="cs-CZ"/>
        </w:rPr>
        <w:t>World</w:t>
      </w:r>
      <w:proofErr w:type="spellEnd"/>
      <w:r w:rsidRPr="00B007AC">
        <w:rPr>
          <w:rFonts w:ascii="Times New Roman" w:eastAsia="Times New Roman" w:hAnsi="Times New Roman" w:cs="Times New Roman"/>
          <w:sz w:val="24"/>
          <w:szCs w:val="24"/>
          <w:lang w:eastAsia="cs-CZ"/>
        </w:rPr>
        <w:t xml:space="preserve"> </w:t>
      </w:r>
      <w:proofErr w:type="spellStart"/>
      <w:r w:rsidRPr="00B007AC">
        <w:rPr>
          <w:rFonts w:ascii="Times New Roman" w:eastAsia="Times New Roman" w:hAnsi="Times New Roman" w:cs="Times New Roman"/>
          <w:sz w:val="24"/>
          <w:szCs w:val="24"/>
          <w:lang w:eastAsia="cs-CZ"/>
        </w:rPr>
        <w:t>Sleep</w:t>
      </w:r>
      <w:proofErr w:type="spellEnd"/>
      <w:r w:rsidRPr="00B007AC">
        <w:rPr>
          <w:rFonts w:ascii="Times New Roman" w:eastAsia="Times New Roman" w:hAnsi="Times New Roman" w:cs="Times New Roman"/>
          <w:sz w:val="24"/>
          <w:szCs w:val="24"/>
          <w:lang w:eastAsia="cs-CZ"/>
        </w:rPr>
        <w:t xml:space="preserve"> v Japonsku.</w:t>
      </w:r>
      <w:r w:rsidRPr="00B007AC">
        <w:rPr>
          <w:rFonts w:ascii="Times New Roman" w:eastAsia="Times New Roman" w:hAnsi="Times New Roman" w:cs="Times New Roman"/>
          <w:sz w:val="24"/>
          <w:szCs w:val="24"/>
          <w:lang w:eastAsia="cs-CZ"/>
        </w:rPr>
        <w:br/>
        <w:t xml:space="preserve">V příštím roce se uskuteční v Praze symposium </w:t>
      </w:r>
      <w:proofErr w:type="spellStart"/>
      <w:r w:rsidRPr="00B007AC">
        <w:rPr>
          <w:rFonts w:ascii="Times New Roman" w:eastAsia="Times New Roman" w:hAnsi="Times New Roman" w:cs="Times New Roman"/>
          <w:sz w:val="24"/>
          <w:szCs w:val="24"/>
          <w:lang w:eastAsia="cs-CZ"/>
        </w:rPr>
        <w:t>Sleep</w:t>
      </w:r>
      <w:proofErr w:type="spellEnd"/>
      <w:r w:rsidRPr="00B007AC">
        <w:rPr>
          <w:rFonts w:ascii="Times New Roman" w:eastAsia="Times New Roman" w:hAnsi="Times New Roman" w:cs="Times New Roman"/>
          <w:sz w:val="24"/>
          <w:szCs w:val="24"/>
          <w:lang w:eastAsia="cs-CZ"/>
        </w:rPr>
        <w:t xml:space="preserve"> and </w:t>
      </w:r>
      <w:proofErr w:type="spellStart"/>
      <w:r w:rsidRPr="00B007AC">
        <w:rPr>
          <w:rFonts w:ascii="Times New Roman" w:eastAsia="Times New Roman" w:hAnsi="Times New Roman" w:cs="Times New Roman"/>
          <w:sz w:val="24"/>
          <w:szCs w:val="24"/>
          <w:lang w:eastAsia="cs-CZ"/>
        </w:rPr>
        <w:t>breathing</w:t>
      </w:r>
      <w:proofErr w:type="spellEnd"/>
      <w:r w:rsidRPr="00B007AC">
        <w:rPr>
          <w:rFonts w:ascii="Times New Roman" w:eastAsia="Times New Roman" w:hAnsi="Times New Roman" w:cs="Times New Roman"/>
          <w:sz w:val="24"/>
          <w:szCs w:val="24"/>
          <w:lang w:eastAsia="cs-CZ"/>
        </w:rPr>
        <w:t xml:space="preserve"> organizované ESRS a ERS. Společnost ve snaze podpořit aktivní účast našich členů přispěje prvním autorům přijaté práce (členům společnosti) sumou rovnající se registračnímu poplatku na začátku registrace 395 Eur. Tento příspěvek neruší možnost získat příspěvek na výše uvedenou zahraniční akci.</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Členská základna</w:t>
      </w:r>
      <w:r w:rsidRPr="00B007AC">
        <w:rPr>
          <w:rFonts w:ascii="Times New Roman" w:eastAsia="Times New Roman" w:hAnsi="Times New Roman" w:cs="Times New Roman"/>
          <w:sz w:val="24"/>
          <w:szCs w:val="24"/>
          <w:lang w:eastAsia="cs-CZ"/>
        </w:rPr>
        <w:br/>
        <w:t>Vědecký sekretář dr. Moráň informoval, že ČSVSSM má k datu konání VS 148 členů</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Finance</w:t>
      </w:r>
      <w:r w:rsidRPr="00B007AC">
        <w:rPr>
          <w:rFonts w:ascii="Times New Roman" w:eastAsia="Times New Roman" w:hAnsi="Times New Roman" w:cs="Times New Roman"/>
          <w:sz w:val="24"/>
          <w:szCs w:val="24"/>
          <w:lang w:eastAsia="cs-CZ"/>
        </w:rPr>
        <w:br/>
        <w:t>Předseda společnosti prof. Šonka informoval přítomné o hospodaření společnosti. Dále upozornil na možnost, že by Společnost grantovým způsobem podpořila výzkum, který se týká spánkové medicíny v ČR a na vědecké bázi by podporoval úsilí společnosti.</w:t>
      </w:r>
    </w:p>
    <w:p w:rsidR="00B007AC" w:rsidRPr="00B007AC" w:rsidRDefault="00B007AC" w:rsidP="00B007AC">
      <w:pPr>
        <w:numPr>
          <w:ilvl w:val="0"/>
          <w:numId w:val="10"/>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Vzdělávání ve spánkové medicíně, spánková medicína v reálné praxi ČR</w:t>
      </w:r>
      <w:r w:rsidRPr="00B007AC">
        <w:rPr>
          <w:rFonts w:ascii="Times New Roman" w:eastAsia="Times New Roman" w:hAnsi="Times New Roman" w:cs="Times New Roman"/>
          <w:sz w:val="24"/>
          <w:szCs w:val="24"/>
          <w:lang w:eastAsia="cs-CZ"/>
        </w:rPr>
        <w:br/>
        <w:t>Místopředsedkyně dr. Vyskočilová informovala přítomné o jednáních, která vede s prof. Šonkou za Společnost na VZP ohledně</w:t>
      </w:r>
    </w:p>
    <w:p w:rsidR="00B007AC" w:rsidRPr="00B007AC" w:rsidRDefault="00B007AC" w:rsidP="00B007AC">
      <w:pPr>
        <w:numPr>
          <w:ilvl w:val="1"/>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 xml:space="preserve">změny indikačních </w:t>
      </w:r>
      <w:proofErr w:type="spellStart"/>
      <w:r w:rsidRPr="00B007AC">
        <w:rPr>
          <w:rFonts w:ascii="Times New Roman" w:eastAsia="Times New Roman" w:hAnsi="Times New Roman" w:cs="Times New Roman"/>
          <w:sz w:val="24"/>
          <w:szCs w:val="24"/>
          <w:lang w:eastAsia="cs-CZ"/>
        </w:rPr>
        <w:t>kriterií</w:t>
      </w:r>
      <w:proofErr w:type="spellEnd"/>
      <w:r w:rsidRPr="00B007AC">
        <w:rPr>
          <w:rFonts w:ascii="Times New Roman" w:eastAsia="Times New Roman" w:hAnsi="Times New Roman" w:cs="Times New Roman"/>
          <w:sz w:val="24"/>
          <w:szCs w:val="24"/>
          <w:lang w:eastAsia="cs-CZ"/>
        </w:rPr>
        <w:t xml:space="preserve"> pro předpis CPAP/</w:t>
      </w:r>
      <w:proofErr w:type="spellStart"/>
      <w:r w:rsidRPr="00B007AC">
        <w:rPr>
          <w:rFonts w:ascii="Times New Roman" w:eastAsia="Times New Roman" w:hAnsi="Times New Roman" w:cs="Times New Roman"/>
          <w:sz w:val="24"/>
          <w:szCs w:val="24"/>
          <w:lang w:eastAsia="cs-CZ"/>
        </w:rPr>
        <w:t>BiPAP</w:t>
      </w:r>
      <w:proofErr w:type="spellEnd"/>
    </w:p>
    <w:p w:rsidR="00B007AC" w:rsidRPr="00B007AC" w:rsidRDefault="00B007AC" w:rsidP="00B007AC">
      <w:pPr>
        <w:numPr>
          <w:ilvl w:val="1"/>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uznávání akreditačního systému Společnosti VZP</w:t>
      </w:r>
    </w:p>
    <w:p w:rsidR="00B007AC" w:rsidRPr="00B007AC" w:rsidRDefault="00B007AC" w:rsidP="00B007AC">
      <w:pPr>
        <w:numPr>
          <w:ilvl w:val="1"/>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 xml:space="preserve">uznání </w:t>
      </w:r>
      <w:proofErr w:type="spellStart"/>
      <w:r w:rsidRPr="00B007AC">
        <w:rPr>
          <w:rFonts w:ascii="Times New Roman" w:eastAsia="Times New Roman" w:hAnsi="Times New Roman" w:cs="Times New Roman"/>
          <w:sz w:val="24"/>
          <w:szCs w:val="24"/>
          <w:lang w:eastAsia="cs-CZ"/>
        </w:rPr>
        <w:t>polysomnografie</w:t>
      </w:r>
      <w:proofErr w:type="spellEnd"/>
      <w:r w:rsidRPr="00B007AC">
        <w:rPr>
          <w:rFonts w:ascii="Times New Roman" w:eastAsia="Times New Roman" w:hAnsi="Times New Roman" w:cs="Times New Roman"/>
          <w:sz w:val="24"/>
          <w:szCs w:val="24"/>
          <w:lang w:eastAsia="cs-CZ"/>
        </w:rPr>
        <w:t xml:space="preserve"> jako ambulantního výkonu</w:t>
      </w:r>
    </w:p>
    <w:p w:rsidR="00B007AC" w:rsidRPr="00B007AC" w:rsidRDefault="00B007AC" w:rsidP="00B007AC">
      <w:pPr>
        <w:spacing w:beforeAutospacing="1" w:after="0" w:afterAutospacing="1" w:line="300" w:lineRule="atLeast"/>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br/>
        <w:t>Podrobně viz zápisy ze zasedání Výboru (</w:t>
      </w:r>
      <w:proofErr w:type="gramStart"/>
      <w:r w:rsidRPr="00B007AC">
        <w:rPr>
          <w:rFonts w:ascii="Times New Roman" w:eastAsia="Times New Roman" w:hAnsi="Times New Roman" w:cs="Times New Roman"/>
          <w:sz w:val="24"/>
          <w:szCs w:val="24"/>
          <w:lang w:eastAsia="cs-CZ"/>
        </w:rPr>
        <w:t>10.9.2010</w:t>
      </w:r>
      <w:proofErr w:type="gramEnd"/>
      <w:r w:rsidRPr="00B007AC">
        <w:rPr>
          <w:rFonts w:ascii="Times New Roman" w:eastAsia="Times New Roman" w:hAnsi="Times New Roman" w:cs="Times New Roman"/>
          <w:sz w:val="24"/>
          <w:szCs w:val="24"/>
          <w:lang w:eastAsia="cs-CZ"/>
        </w:rPr>
        <w:t>).</w:t>
      </w:r>
      <w:r w:rsidRPr="00B007AC">
        <w:rPr>
          <w:rFonts w:ascii="Times New Roman" w:eastAsia="Times New Roman" w:hAnsi="Times New Roman" w:cs="Times New Roman"/>
          <w:sz w:val="24"/>
          <w:szCs w:val="24"/>
          <w:lang w:eastAsia="cs-CZ"/>
        </w:rPr>
        <w:br/>
        <w:t>Prim. Meissner upozornil přítomné, že v následujícím kalendářním roce lze očekávat restriktivní úhradovou politiku ze strany VZP.</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Chirurgická sekce</w:t>
      </w:r>
      <w:r w:rsidRPr="00B007AC">
        <w:rPr>
          <w:rFonts w:ascii="Times New Roman" w:eastAsia="Times New Roman" w:hAnsi="Times New Roman" w:cs="Times New Roman"/>
          <w:sz w:val="24"/>
          <w:szCs w:val="24"/>
          <w:lang w:eastAsia="cs-CZ"/>
        </w:rPr>
        <w:br/>
        <w:t>Předseda sekce dr. Lánský informoval o tvoření Doporučeného diagnostického a terapeutického postupu pro pracoviště zajišťující diagnostiku a chirurgickou léčbu poruch dýchání ve spánku.</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Webové stránky</w:t>
      </w:r>
      <w:r w:rsidRPr="00B007AC">
        <w:rPr>
          <w:rFonts w:ascii="Times New Roman" w:eastAsia="Times New Roman" w:hAnsi="Times New Roman" w:cs="Times New Roman"/>
          <w:sz w:val="24"/>
          <w:szCs w:val="24"/>
          <w:lang w:eastAsia="cs-CZ"/>
        </w:rPr>
        <w:br/>
        <w:t>Prim. Dohnal seznámil přítomné se změnami provedenými na webových stránkách společnosti</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Příští kongres společnosti v roce 2011</w:t>
      </w:r>
      <w:r w:rsidRPr="00B007AC">
        <w:rPr>
          <w:rFonts w:ascii="Times New Roman" w:eastAsia="Times New Roman" w:hAnsi="Times New Roman" w:cs="Times New Roman"/>
          <w:sz w:val="24"/>
          <w:szCs w:val="24"/>
          <w:lang w:eastAsia="cs-CZ"/>
        </w:rPr>
        <w:t xml:space="preserve"> se uskuteční v Českém Krumlově. Bude se konat u příležitosti X. výročí založení Společnosti. Organizátorem kongresu je prim. Dohnal, který </w:t>
      </w:r>
      <w:r w:rsidRPr="00B007AC">
        <w:rPr>
          <w:rFonts w:ascii="Times New Roman" w:eastAsia="Times New Roman" w:hAnsi="Times New Roman" w:cs="Times New Roman"/>
          <w:sz w:val="24"/>
          <w:szCs w:val="24"/>
          <w:lang w:eastAsia="cs-CZ"/>
        </w:rPr>
        <w:lastRenderedPageBreak/>
        <w:t>stručně informoval přítomné o přípravách kongresu. Navrhl, aby první den kongresu byl veden v angličtině vzhledem k pozvaným hostům.</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Jediným kandidátem na pořádání kongresu v roce 2012 byla Spánková laboratoř Olomouc. Kandidatura byla schválena.</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b/>
          <w:bCs/>
          <w:sz w:val="24"/>
          <w:szCs w:val="24"/>
          <w:lang w:eastAsia="cs-CZ"/>
        </w:rPr>
        <w:t>Pacientské organizace</w:t>
      </w:r>
      <w:r w:rsidRPr="00B007AC">
        <w:rPr>
          <w:rFonts w:ascii="Times New Roman" w:eastAsia="Times New Roman" w:hAnsi="Times New Roman" w:cs="Times New Roman"/>
          <w:sz w:val="24"/>
          <w:szCs w:val="24"/>
          <w:lang w:eastAsia="cs-CZ"/>
        </w:rPr>
        <w:br/>
        <w:t xml:space="preserve">Prof. </w:t>
      </w:r>
      <w:proofErr w:type="spellStart"/>
      <w:r w:rsidRPr="00B007AC">
        <w:rPr>
          <w:rFonts w:ascii="Times New Roman" w:eastAsia="Times New Roman" w:hAnsi="Times New Roman" w:cs="Times New Roman"/>
          <w:sz w:val="24"/>
          <w:szCs w:val="24"/>
          <w:lang w:eastAsia="cs-CZ"/>
        </w:rPr>
        <w:t>Nevšímalová</w:t>
      </w:r>
      <w:proofErr w:type="spellEnd"/>
      <w:r w:rsidRPr="00B007AC">
        <w:rPr>
          <w:rFonts w:ascii="Times New Roman" w:eastAsia="Times New Roman" w:hAnsi="Times New Roman" w:cs="Times New Roman"/>
          <w:sz w:val="24"/>
          <w:szCs w:val="24"/>
          <w:lang w:eastAsia="cs-CZ"/>
        </w:rPr>
        <w:t xml:space="preserve"> informovala o založení pacientské organizace Diagnóza narkolepsie. Podrobné informace viz zápis ze zasedání výboru (</w:t>
      </w:r>
      <w:proofErr w:type="gramStart"/>
      <w:r w:rsidRPr="00B007AC">
        <w:rPr>
          <w:rFonts w:ascii="Times New Roman" w:eastAsia="Times New Roman" w:hAnsi="Times New Roman" w:cs="Times New Roman"/>
          <w:sz w:val="24"/>
          <w:szCs w:val="24"/>
          <w:lang w:eastAsia="cs-CZ"/>
        </w:rPr>
        <w:t>28.5.2010</w:t>
      </w:r>
      <w:proofErr w:type="gramEnd"/>
      <w:r w:rsidRPr="00B007AC">
        <w:rPr>
          <w:rFonts w:ascii="Times New Roman" w:eastAsia="Times New Roman" w:hAnsi="Times New Roman" w:cs="Times New Roman"/>
          <w:sz w:val="24"/>
          <w:szCs w:val="24"/>
          <w:lang w:eastAsia="cs-CZ"/>
        </w:rPr>
        <w:t>) a na </w:t>
      </w:r>
      <w:hyperlink r:id="rId5" w:tooltip="diagnoza narkolepsie" w:history="1">
        <w:r w:rsidRPr="00B007AC">
          <w:rPr>
            <w:rFonts w:ascii="Times New Roman" w:eastAsia="Times New Roman" w:hAnsi="Times New Roman" w:cs="Times New Roman"/>
            <w:color w:val="285066"/>
            <w:sz w:val="24"/>
            <w:szCs w:val="24"/>
            <w:lang w:eastAsia="cs-CZ"/>
          </w:rPr>
          <w:t>http://www.diagnozanarkolepsie.cz/</w:t>
        </w:r>
      </w:hyperlink>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Prim. Vyskočilová</w:t>
      </w:r>
      <w:r w:rsidRPr="00B007AC">
        <w:rPr>
          <w:rFonts w:ascii="Times New Roman" w:eastAsia="Times New Roman" w:hAnsi="Times New Roman" w:cs="Times New Roman"/>
          <w:sz w:val="24"/>
          <w:szCs w:val="24"/>
          <w:lang w:eastAsia="cs-CZ"/>
        </w:rPr>
        <w:t> navrhla celonárodní rozšíření plzeňské pacientské organizace A-</w:t>
      </w:r>
      <w:proofErr w:type="spellStart"/>
      <w:r w:rsidRPr="00B007AC">
        <w:rPr>
          <w:rFonts w:ascii="Times New Roman" w:eastAsia="Times New Roman" w:hAnsi="Times New Roman" w:cs="Times New Roman"/>
          <w:sz w:val="24"/>
          <w:szCs w:val="24"/>
          <w:lang w:eastAsia="cs-CZ"/>
        </w:rPr>
        <w:t>pnoe</w:t>
      </w:r>
      <w:proofErr w:type="spellEnd"/>
      <w:r w:rsidRPr="00B007AC">
        <w:rPr>
          <w:rFonts w:ascii="Times New Roman" w:eastAsia="Times New Roman" w:hAnsi="Times New Roman" w:cs="Times New Roman"/>
          <w:sz w:val="24"/>
          <w:szCs w:val="24"/>
          <w:lang w:eastAsia="cs-CZ"/>
        </w:rPr>
        <w:t>, neboť dosavadní činnost se nerozvíjí podle předpokladů.</w:t>
      </w:r>
    </w:p>
    <w:p w:rsidR="00B007AC" w:rsidRPr="00B007AC" w:rsidRDefault="00B007AC" w:rsidP="00B007AC">
      <w:pPr>
        <w:numPr>
          <w:ilvl w:val="0"/>
          <w:numId w:val="1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t>Volby do výboru Společnosti a do revizní komise společnosti.</w:t>
      </w:r>
      <w:r w:rsidRPr="00B007AC">
        <w:rPr>
          <w:rFonts w:ascii="Times New Roman" w:eastAsia="Times New Roman" w:hAnsi="Times New Roman" w:cs="Times New Roman"/>
          <w:sz w:val="24"/>
          <w:szCs w:val="24"/>
          <w:lang w:eastAsia="cs-CZ"/>
        </w:rPr>
        <w:br/>
      </w:r>
      <w:r w:rsidRPr="00B007AC">
        <w:rPr>
          <w:rFonts w:ascii="Times New Roman" w:eastAsia="Times New Roman" w:hAnsi="Times New Roman" w:cs="Times New Roman"/>
          <w:b/>
          <w:bCs/>
          <w:sz w:val="24"/>
          <w:szCs w:val="24"/>
          <w:lang w:eastAsia="cs-CZ"/>
        </w:rPr>
        <w:t xml:space="preserve">Výbor alfabeticky bez titulů: Dohnal, Lánský, Moráň, </w:t>
      </w:r>
      <w:proofErr w:type="spellStart"/>
      <w:r w:rsidRPr="00B007AC">
        <w:rPr>
          <w:rFonts w:ascii="Times New Roman" w:eastAsia="Times New Roman" w:hAnsi="Times New Roman" w:cs="Times New Roman"/>
          <w:b/>
          <w:bCs/>
          <w:sz w:val="24"/>
          <w:szCs w:val="24"/>
          <w:lang w:eastAsia="cs-CZ"/>
        </w:rPr>
        <w:t>Nevšímalová</w:t>
      </w:r>
      <w:proofErr w:type="spellEnd"/>
      <w:r w:rsidRPr="00B007AC">
        <w:rPr>
          <w:rFonts w:ascii="Times New Roman" w:eastAsia="Times New Roman" w:hAnsi="Times New Roman" w:cs="Times New Roman"/>
          <w:b/>
          <w:bCs/>
          <w:sz w:val="24"/>
          <w:szCs w:val="24"/>
          <w:lang w:eastAsia="cs-CZ"/>
        </w:rPr>
        <w:t>, Smolík, Šonka, Vyskočilová.</w:t>
      </w:r>
      <w:r w:rsidRPr="00B007AC">
        <w:rPr>
          <w:rFonts w:ascii="Times New Roman" w:eastAsia="Times New Roman" w:hAnsi="Times New Roman" w:cs="Times New Roman"/>
          <w:b/>
          <w:bCs/>
          <w:sz w:val="24"/>
          <w:szCs w:val="24"/>
          <w:lang w:eastAsia="cs-CZ"/>
        </w:rPr>
        <w:br/>
        <w:t xml:space="preserve">Revizní komise alfabeticky bez titulů: Novák, </w:t>
      </w:r>
      <w:proofErr w:type="spellStart"/>
      <w:r w:rsidRPr="00B007AC">
        <w:rPr>
          <w:rFonts w:ascii="Times New Roman" w:eastAsia="Times New Roman" w:hAnsi="Times New Roman" w:cs="Times New Roman"/>
          <w:b/>
          <w:bCs/>
          <w:sz w:val="24"/>
          <w:szCs w:val="24"/>
          <w:lang w:eastAsia="cs-CZ"/>
        </w:rPr>
        <w:t>Pretl</w:t>
      </w:r>
      <w:proofErr w:type="spellEnd"/>
      <w:r w:rsidRPr="00B007AC">
        <w:rPr>
          <w:rFonts w:ascii="Times New Roman" w:eastAsia="Times New Roman" w:hAnsi="Times New Roman" w:cs="Times New Roman"/>
          <w:b/>
          <w:bCs/>
          <w:sz w:val="24"/>
          <w:szCs w:val="24"/>
          <w:lang w:eastAsia="cs-CZ"/>
        </w:rPr>
        <w:t>, Trefný</w:t>
      </w:r>
    </w:p>
    <w:p w:rsidR="00B007AC" w:rsidRPr="00B007AC" w:rsidRDefault="00B007AC" w:rsidP="00B007AC">
      <w:pPr>
        <w:spacing w:before="225" w:after="225" w:line="240" w:lineRule="auto"/>
        <w:rPr>
          <w:rFonts w:ascii="Times New Roman" w:eastAsia="Times New Roman" w:hAnsi="Times New Roman" w:cs="Times New Roman"/>
          <w:sz w:val="24"/>
          <w:szCs w:val="24"/>
          <w:lang w:eastAsia="cs-CZ"/>
        </w:rPr>
      </w:pPr>
      <w:r w:rsidRPr="00B007AC">
        <w:rPr>
          <w:rFonts w:ascii="Times New Roman" w:eastAsia="Times New Roman" w:hAnsi="Times New Roman" w:cs="Times New Roman"/>
          <w:sz w:val="24"/>
          <w:szCs w:val="24"/>
          <w:lang w:eastAsia="cs-CZ"/>
        </w:rPr>
        <w:br/>
        <w:t xml:space="preserve">Zapsal </w:t>
      </w:r>
      <w:proofErr w:type="spellStart"/>
      <w:r w:rsidRPr="00B007AC">
        <w:rPr>
          <w:rFonts w:ascii="Times New Roman" w:eastAsia="Times New Roman" w:hAnsi="Times New Roman" w:cs="Times New Roman"/>
          <w:sz w:val="24"/>
          <w:szCs w:val="24"/>
          <w:lang w:eastAsia="cs-CZ"/>
        </w:rPr>
        <w:t>Pretl</w:t>
      </w:r>
      <w:proofErr w:type="spellEnd"/>
      <w:r w:rsidRPr="00B007AC">
        <w:rPr>
          <w:rFonts w:ascii="Times New Roman" w:eastAsia="Times New Roman" w:hAnsi="Times New Roman" w:cs="Times New Roman"/>
          <w:sz w:val="24"/>
          <w:szCs w:val="24"/>
          <w:lang w:eastAsia="cs-CZ"/>
        </w:rPr>
        <w:t>, kontroloval Šonka</w:t>
      </w:r>
    </w:p>
    <w:p w:rsidR="003B5E67" w:rsidRPr="00B007AC" w:rsidRDefault="003B5E67" w:rsidP="00B007AC">
      <w:bookmarkStart w:id="0" w:name="_GoBack"/>
      <w:bookmarkEnd w:id="0"/>
    </w:p>
    <w:sectPr w:rsidR="003B5E67" w:rsidRPr="00B00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C44"/>
    <w:multiLevelType w:val="multilevel"/>
    <w:tmpl w:val="825C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9430D"/>
    <w:multiLevelType w:val="multilevel"/>
    <w:tmpl w:val="0D9A1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C2A42"/>
    <w:multiLevelType w:val="multilevel"/>
    <w:tmpl w:val="BD54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54030"/>
    <w:multiLevelType w:val="multilevel"/>
    <w:tmpl w:val="3F88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5511D"/>
    <w:multiLevelType w:val="multilevel"/>
    <w:tmpl w:val="34A4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43F10"/>
    <w:multiLevelType w:val="multilevel"/>
    <w:tmpl w:val="1C0A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F1021"/>
    <w:multiLevelType w:val="multilevel"/>
    <w:tmpl w:val="02E68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B6F3F"/>
    <w:multiLevelType w:val="multilevel"/>
    <w:tmpl w:val="1878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95B38"/>
    <w:multiLevelType w:val="multilevel"/>
    <w:tmpl w:val="7CD4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D3758"/>
    <w:multiLevelType w:val="multilevel"/>
    <w:tmpl w:val="D8A0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
  </w:num>
  <w:num w:numId="4">
    <w:abstractNumId w:val="8"/>
  </w:num>
  <w:num w:numId="5">
    <w:abstractNumId w:val="5"/>
  </w:num>
  <w:num w:numId="6">
    <w:abstractNumId w:val="4"/>
  </w:num>
  <w:num w:numId="7">
    <w:abstractNumId w:val="0"/>
  </w:num>
  <w:num w:numId="8">
    <w:abstractNumId w:val="7"/>
  </w:num>
  <w:num w:numId="9">
    <w:abstractNumId w:val="2"/>
  </w:num>
  <w:num w:numId="10">
    <w:abstractNumId w:val="6"/>
  </w:num>
  <w:num w:numId="1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B0"/>
    <w:rsid w:val="00093495"/>
    <w:rsid w:val="001E06A1"/>
    <w:rsid w:val="003B5E67"/>
    <w:rsid w:val="006419B0"/>
    <w:rsid w:val="00654A73"/>
    <w:rsid w:val="00734225"/>
    <w:rsid w:val="00887071"/>
    <w:rsid w:val="00AE33F6"/>
    <w:rsid w:val="00B007AC"/>
    <w:rsid w:val="00DD1950"/>
    <w:rsid w:val="00FB2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6725-D94D-4808-A296-F488C94A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41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419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19B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419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41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34225"/>
    <w:rPr>
      <w:color w:val="0000FF"/>
      <w:u w:val="single"/>
    </w:rPr>
  </w:style>
  <w:style w:type="character" w:styleId="Siln">
    <w:name w:val="Strong"/>
    <w:basedOn w:val="Standardnpsmoodstavce"/>
    <w:uiPriority w:val="22"/>
    <w:qFormat/>
    <w:rsid w:val="00B007AC"/>
    <w:rPr>
      <w:b/>
      <w:bCs/>
    </w:rPr>
  </w:style>
  <w:style w:type="character" w:customStyle="1" w:styleId="ttl">
    <w:name w:val="ttl"/>
    <w:basedOn w:val="Standardnpsmoodstavce"/>
    <w:rsid w:val="00B0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35285">
      <w:bodyDiv w:val="1"/>
      <w:marLeft w:val="0"/>
      <w:marRight w:val="0"/>
      <w:marTop w:val="0"/>
      <w:marBottom w:val="0"/>
      <w:divBdr>
        <w:top w:val="none" w:sz="0" w:space="0" w:color="auto"/>
        <w:left w:val="none" w:sz="0" w:space="0" w:color="auto"/>
        <w:bottom w:val="none" w:sz="0" w:space="0" w:color="auto"/>
        <w:right w:val="none" w:sz="0" w:space="0" w:color="auto"/>
      </w:divBdr>
    </w:div>
    <w:div w:id="416637994">
      <w:bodyDiv w:val="1"/>
      <w:marLeft w:val="0"/>
      <w:marRight w:val="0"/>
      <w:marTop w:val="0"/>
      <w:marBottom w:val="0"/>
      <w:divBdr>
        <w:top w:val="none" w:sz="0" w:space="0" w:color="auto"/>
        <w:left w:val="none" w:sz="0" w:space="0" w:color="auto"/>
        <w:bottom w:val="none" w:sz="0" w:space="0" w:color="auto"/>
        <w:right w:val="none" w:sz="0" w:space="0" w:color="auto"/>
      </w:divBdr>
    </w:div>
    <w:div w:id="476923649">
      <w:bodyDiv w:val="1"/>
      <w:marLeft w:val="0"/>
      <w:marRight w:val="0"/>
      <w:marTop w:val="0"/>
      <w:marBottom w:val="0"/>
      <w:divBdr>
        <w:top w:val="none" w:sz="0" w:space="0" w:color="auto"/>
        <w:left w:val="none" w:sz="0" w:space="0" w:color="auto"/>
        <w:bottom w:val="none" w:sz="0" w:space="0" w:color="auto"/>
        <w:right w:val="none" w:sz="0" w:space="0" w:color="auto"/>
      </w:divBdr>
    </w:div>
    <w:div w:id="594561791">
      <w:bodyDiv w:val="1"/>
      <w:marLeft w:val="0"/>
      <w:marRight w:val="0"/>
      <w:marTop w:val="0"/>
      <w:marBottom w:val="0"/>
      <w:divBdr>
        <w:top w:val="none" w:sz="0" w:space="0" w:color="auto"/>
        <w:left w:val="none" w:sz="0" w:space="0" w:color="auto"/>
        <w:bottom w:val="none" w:sz="0" w:space="0" w:color="auto"/>
        <w:right w:val="none" w:sz="0" w:space="0" w:color="auto"/>
      </w:divBdr>
    </w:div>
    <w:div w:id="695430685">
      <w:bodyDiv w:val="1"/>
      <w:marLeft w:val="0"/>
      <w:marRight w:val="0"/>
      <w:marTop w:val="0"/>
      <w:marBottom w:val="0"/>
      <w:divBdr>
        <w:top w:val="none" w:sz="0" w:space="0" w:color="auto"/>
        <w:left w:val="none" w:sz="0" w:space="0" w:color="auto"/>
        <w:bottom w:val="none" w:sz="0" w:space="0" w:color="auto"/>
        <w:right w:val="none" w:sz="0" w:space="0" w:color="auto"/>
      </w:divBdr>
    </w:div>
    <w:div w:id="1059935479">
      <w:bodyDiv w:val="1"/>
      <w:marLeft w:val="0"/>
      <w:marRight w:val="0"/>
      <w:marTop w:val="0"/>
      <w:marBottom w:val="0"/>
      <w:divBdr>
        <w:top w:val="none" w:sz="0" w:space="0" w:color="auto"/>
        <w:left w:val="none" w:sz="0" w:space="0" w:color="auto"/>
        <w:bottom w:val="none" w:sz="0" w:space="0" w:color="auto"/>
        <w:right w:val="none" w:sz="0" w:space="0" w:color="auto"/>
      </w:divBdr>
    </w:div>
    <w:div w:id="1184982149">
      <w:bodyDiv w:val="1"/>
      <w:marLeft w:val="0"/>
      <w:marRight w:val="0"/>
      <w:marTop w:val="0"/>
      <w:marBottom w:val="0"/>
      <w:divBdr>
        <w:top w:val="none" w:sz="0" w:space="0" w:color="auto"/>
        <w:left w:val="none" w:sz="0" w:space="0" w:color="auto"/>
        <w:bottom w:val="none" w:sz="0" w:space="0" w:color="auto"/>
        <w:right w:val="none" w:sz="0" w:space="0" w:color="auto"/>
      </w:divBdr>
    </w:div>
    <w:div w:id="1276449610">
      <w:bodyDiv w:val="1"/>
      <w:marLeft w:val="0"/>
      <w:marRight w:val="0"/>
      <w:marTop w:val="0"/>
      <w:marBottom w:val="0"/>
      <w:divBdr>
        <w:top w:val="none" w:sz="0" w:space="0" w:color="auto"/>
        <w:left w:val="none" w:sz="0" w:space="0" w:color="auto"/>
        <w:bottom w:val="none" w:sz="0" w:space="0" w:color="auto"/>
        <w:right w:val="none" w:sz="0" w:space="0" w:color="auto"/>
      </w:divBdr>
    </w:div>
    <w:div w:id="1812863472">
      <w:bodyDiv w:val="1"/>
      <w:marLeft w:val="0"/>
      <w:marRight w:val="0"/>
      <w:marTop w:val="0"/>
      <w:marBottom w:val="0"/>
      <w:divBdr>
        <w:top w:val="none" w:sz="0" w:space="0" w:color="auto"/>
        <w:left w:val="none" w:sz="0" w:space="0" w:color="auto"/>
        <w:bottom w:val="none" w:sz="0" w:space="0" w:color="auto"/>
        <w:right w:val="none" w:sz="0" w:space="0" w:color="auto"/>
      </w:divBdr>
    </w:div>
    <w:div w:id="21190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gnozanarkolepsi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Smitková</dc:creator>
  <cp:keywords/>
  <dc:description/>
  <cp:lastModifiedBy>Václava Smitková</cp:lastModifiedBy>
  <cp:revision>2</cp:revision>
  <dcterms:created xsi:type="dcterms:W3CDTF">2022-12-22T13:30:00Z</dcterms:created>
  <dcterms:modified xsi:type="dcterms:W3CDTF">2022-12-22T13:30:00Z</dcterms:modified>
</cp:coreProperties>
</file>